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556A1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556A18" w:rsidRDefault="00E168C3" w:rsidP="00556A18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556A1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411389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7E1298">
        <w:rPr>
          <w:rFonts w:ascii="Arial" w:hAnsi="Arial" w:cs="Arial"/>
        </w:rPr>
        <w:t xml:space="preserve">BER </w:t>
      </w:r>
      <w:r w:rsidR="00EE6705">
        <w:rPr>
          <w:rFonts w:ascii="Arial" w:hAnsi="Arial" w:cs="Arial"/>
        </w:rPr>
        <w:t>28</w:t>
      </w:r>
      <w:r w:rsidR="004860B6">
        <w:rPr>
          <w:rFonts w:ascii="Arial" w:hAnsi="Arial" w:cs="Arial"/>
        </w:rPr>
        <w:t>, 2013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766931" w:rsidRDefault="00961DE6" w:rsidP="007E129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931" w:rsidRPr="00B46F5B">
        <w:rPr>
          <w:szCs w:val="24"/>
        </w:rPr>
        <w:t>Shirley M. Wazny, Clerk</w:t>
      </w:r>
    </w:p>
    <w:p w:rsidR="00617661" w:rsidRDefault="0052614A" w:rsidP="00766931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7E1298" w:rsidRDefault="00B01323" w:rsidP="00563E8A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7E1298" w:rsidRDefault="007E1298" w:rsidP="007E1298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7141CA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7141CA" w:rsidRDefault="007141CA" w:rsidP="007141CA">
      <w:pPr>
        <w:pStyle w:val="ListParagraph"/>
        <w:rPr>
          <w:rFonts w:ascii="Arial" w:hAnsi="Arial" w:cs="Arial"/>
          <w:bCs/>
        </w:rPr>
      </w:pPr>
    </w:p>
    <w:p w:rsidR="007141CA" w:rsidRDefault="00D45FC9" w:rsidP="00D45FC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Roland</w:t>
      </w:r>
      <w:r w:rsidR="00066355">
        <w:rPr>
          <w:rFonts w:ascii="Arial" w:hAnsi="Arial" w:cs="Arial"/>
          <w:bCs/>
          <w:sz w:val="24"/>
        </w:rPr>
        <w:t xml:space="preserve"> Jersevic, 3737 Mannion, stated he had received calls from residents about the traffic light on Tittabawassee and N Center that the turn light was not long enough for traffic to turn.  The cars driving west on Tittabawassee were backing up all the way to Mackinaw during peak hours.</w:t>
      </w:r>
    </w:p>
    <w:p w:rsidR="00066355" w:rsidRDefault="00066355" w:rsidP="00D45FC9">
      <w:pPr>
        <w:ind w:left="360"/>
        <w:rPr>
          <w:rFonts w:ascii="Arial" w:hAnsi="Arial" w:cs="Arial"/>
          <w:bCs/>
          <w:sz w:val="24"/>
        </w:rPr>
      </w:pPr>
    </w:p>
    <w:p w:rsidR="00066355" w:rsidRDefault="00066355" w:rsidP="00D45FC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Grose reported he had already contacted Saginaw County Road Commission and would contact Mr. Jersevic when he receives notification.</w:t>
      </w:r>
    </w:p>
    <w:p w:rsidR="007141CA" w:rsidRDefault="007141CA" w:rsidP="007141CA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06635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066355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7141CA">
        <w:rPr>
          <w:rFonts w:ascii="Arial" w:hAnsi="Arial" w:cs="Arial"/>
          <w:bCs/>
          <w:sz w:val="24"/>
        </w:rPr>
        <w:t>Octo</w:t>
      </w:r>
      <w:r w:rsidR="00766931">
        <w:rPr>
          <w:rFonts w:ascii="Arial" w:hAnsi="Arial" w:cs="Arial"/>
          <w:bCs/>
          <w:sz w:val="24"/>
        </w:rPr>
        <w:t xml:space="preserve">ber </w:t>
      </w:r>
      <w:r w:rsidR="007141CA">
        <w:rPr>
          <w:rFonts w:ascii="Arial" w:hAnsi="Arial" w:cs="Arial"/>
          <w:bCs/>
          <w:sz w:val="24"/>
        </w:rPr>
        <w:t>14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A13934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066355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066355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7141CA">
        <w:t>196,407.60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7141CA">
        <w:rPr>
          <w:rFonts w:ascii="Arial" w:hAnsi="Arial" w:cs="Arial"/>
          <w:sz w:val="24"/>
        </w:rPr>
        <w:t xml:space="preserve">  10,209.59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7141CA">
        <w:rPr>
          <w:rFonts w:ascii="Arial" w:hAnsi="Arial" w:cs="Arial"/>
          <w:sz w:val="24"/>
        </w:rPr>
        <w:t>13,949.69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7141CA">
        <w:rPr>
          <w:rFonts w:ascii="Arial" w:hAnsi="Arial" w:cs="Arial"/>
          <w:sz w:val="24"/>
        </w:rPr>
        <w:t>170,751.16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141CA">
        <w:rPr>
          <w:rFonts w:ascii="Arial" w:hAnsi="Arial" w:cs="Arial"/>
          <w:sz w:val="24"/>
        </w:rPr>
        <w:t>57,998.15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141CA">
        <w:rPr>
          <w:rFonts w:ascii="Arial" w:hAnsi="Arial" w:cs="Arial"/>
          <w:sz w:val="24"/>
        </w:rPr>
        <w:t>159,891.08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66931">
        <w:rPr>
          <w:rFonts w:ascii="Arial" w:hAnsi="Arial" w:cs="Arial"/>
          <w:sz w:val="24"/>
        </w:rPr>
        <w:t xml:space="preserve">     </w:t>
      </w:r>
      <w:r w:rsidR="007141CA">
        <w:rPr>
          <w:rFonts w:ascii="Arial" w:hAnsi="Arial" w:cs="Arial"/>
          <w:sz w:val="24"/>
        </w:rPr>
        <w:t xml:space="preserve">  81,961.26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B01323" w:rsidRDefault="00B01323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r w:rsidR="007141CA">
        <w:rPr>
          <w:rFonts w:ascii="Arial" w:hAnsi="Arial" w:cs="Arial"/>
          <w:sz w:val="24"/>
        </w:rPr>
        <w:t>236.83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7141CA">
        <w:rPr>
          <w:rFonts w:ascii="Arial" w:hAnsi="Arial" w:cs="Arial"/>
          <w:sz w:val="24"/>
        </w:rPr>
        <w:t xml:space="preserve">    </w:t>
      </w:r>
      <w:r w:rsidR="00670010">
        <w:rPr>
          <w:rFonts w:ascii="Arial" w:hAnsi="Arial" w:cs="Arial"/>
          <w:sz w:val="24"/>
        </w:rPr>
        <w:t>3,</w:t>
      </w:r>
      <w:r w:rsidR="007141CA">
        <w:rPr>
          <w:rFonts w:ascii="Arial" w:hAnsi="Arial" w:cs="Arial"/>
          <w:sz w:val="24"/>
        </w:rPr>
        <w:t>234.95</w:t>
      </w:r>
      <w:r w:rsidR="00E74DE8">
        <w:rPr>
          <w:rFonts w:ascii="Arial" w:hAnsi="Arial" w:cs="Arial"/>
          <w:sz w:val="24"/>
        </w:rPr>
        <w:t xml:space="preserve">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Pr="00A66CB5" w:rsidRDefault="002137D4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66CB5">
        <w:rPr>
          <w:rFonts w:ascii="Arial" w:hAnsi="Arial" w:cs="Arial"/>
          <w:bCs/>
          <w:sz w:val="24"/>
          <w:szCs w:val="24"/>
        </w:rPr>
        <w:t>VOTE: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2B5A77">
        <w:rPr>
          <w:rFonts w:ascii="Arial" w:hAnsi="Arial" w:cs="Arial"/>
          <w:bCs/>
          <w:sz w:val="24"/>
          <w:szCs w:val="24"/>
        </w:rPr>
        <w:t>7</w:t>
      </w:r>
      <w:r w:rsidR="00766931">
        <w:rPr>
          <w:rFonts w:ascii="Arial" w:hAnsi="Arial" w:cs="Arial"/>
          <w:bCs/>
          <w:sz w:val="24"/>
          <w:szCs w:val="24"/>
        </w:rPr>
        <w:t xml:space="preserve"> Yeas</w:t>
      </w:r>
      <w:r w:rsidR="00766931">
        <w:rPr>
          <w:rFonts w:ascii="Arial" w:hAnsi="Arial" w:cs="Arial"/>
          <w:bCs/>
          <w:sz w:val="24"/>
          <w:szCs w:val="24"/>
        </w:rPr>
        <w:tab/>
        <w:t>0 Nays</w:t>
      </w:r>
      <w:r w:rsidR="007E1298">
        <w:rPr>
          <w:rFonts w:ascii="Arial" w:hAnsi="Arial" w:cs="Arial"/>
          <w:bCs/>
          <w:sz w:val="24"/>
          <w:szCs w:val="24"/>
        </w:rPr>
        <w:tab/>
      </w:r>
      <w:r w:rsidRPr="00A66CB5">
        <w:rPr>
          <w:rFonts w:ascii="Arial" w:hAnsi="Arial" w:cs="Arial"/>
          <w:bCs/>
          <w:sz w:val="24"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7E129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066355">
        <w:rPr>
          <w:rFonts w:ascii="Arial" w:hAnsi="Arial" w:cs="Arial"/>
          <w:sz w:val="24"/>
        </w:rPr>
        <w:t>None</w:t>
      </w:r>
      <w:r w:rsidR="002B5A77">
        <w:rPr>
          <w:rFonts w:ascii="Arial" w:hAnsi="Arial" w:cs="Arial"/>
          <w:sz w:val="24"/>
        </w:rPr>
        <w:t xml:space="preserve"> </w:t>
      </w:r>
    </w:p>
    <w:p w:rsidR="007A0F94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066355">
        <w:rPr>
          <w:b w:val="0"/>
          <w:u w:val="none"/>
        </w:rPr>
        <w:t>None</w:t>
      </w:r>
      <w:r w:rsidR="00A1727B">
        <w:rPr>
          <w:b w:val="0"/>
          <w:u w:val="none"/>
        </w:rPr>
        <w:t xml:space="preserve"> 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066355">
        <w:rPr>
          <w:b w:val="0"/>
          <w:u w:val="none"/>
        </w:rPr>
        <w:t>None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066355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066355">
        <w:rPr>
          <w:rFonts w:ascii="Arial" w:hAnsi="Arial" w:cs="Arial"/>
        </w:rPr>
        <w:t>None</w:t>
      </w:r>
    </w:p>
    <w:p w:rsidR="007E129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066355">
        <w:rPr>
          <w:rFonts w:ascii="Arial" w:hAnsi="Arial" w:cs="Arial"/>
          <w:sz w:val="24"/>
        </w:rPr>
        <w:t>Mr. Grose stated that Tuesday morning the newly remodeled entrance by the Clerk’s Department will be open.</w:t>
      </w:r>
    </w:p>
    <w:p w:rsidR="00766931" w:rsidRDefault="00766931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7E1298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670010">
        <w:rPr>
          <w:rFonts w:ascii="Arial" w:hAnsi="Arial" w:cs="Arial"/>
          <w:sz w:val="24"/>
        </w:rPr>
        <w:t>None</w:t>
      </w:r>
    </w:p>
    <w:p w:rsidR="00467FB3" w:rsidRDefault="00467FB3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FI</w:t>
      </w:r>
      <w:r w:rsidR="007141CA">
        <w:rPr>
          <w:rFonts w:ascii="Arial" w:hAnsi="Arial" w:cs="Arial"/>
          <w:b/>
          <w:sz w:val="24"/>
        </w:rPr>
        <w:t>NAL</w:t>
      </w:r>
      <w:r>
        <w:rPr>
          <w:rFonts w:ascii="Arial" w:hAnsi="Arial" w:cs="Arial"/>
          <w:b/>
          <w:sz w:val="24"/>
        </w:rPr>
        <w:t xml:space="preserve"> READING</w:t>
      </w:r>
      <w:r>
        <w:rPr>
          <w:rFonts w:ascii="Arial" w:hAnsi="Arial" w:cs="Arial"/>
          <w:sz w:val="24"/>
        </w:rPr>
        <w:t xml:space="preserve"> </w:t>
      </w:r>
      <w:r w:rsidR="007141CA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7141CA">
        <w:rPr>
          <w:rFonts w:ascii="Arial" w:hAnsi="Arial" w:cs="Arial"/>
          <w:sz w:val="24"/>
        </w:rPr>
        <w:t xml:space="preserve">Motion by </w:t>
      </w:r>
      <w:r w:rsidR="00066355">
        <w:rPr>
          <w:rFonts w:ascii="Arial" w:hAnsi="Arial" w:cs="Arial"/>
          <w:sz w:val="24"/>
        </w:rPr>
        <w:t>Gerhardt</w:t>
      </w:r>
      <w:r w:rsidR="007141CA">
        <w:rPr>
          <w:rFonts w:ascii="Arial" w:hAnsi="Arial" w:cs="Arial"/>
          <w:sz w:val="24"/>
        </w:rPr>
        <w:t xml:space="preserve">, and supported by </w:t>
      </w:r>
      <w:r w:rsidR="00066355">
        <w:rPr>
          <w:rFonts w:ascii="Arial" w:hAnsi="Arial" w:cs="Arial"/>
          <w:sz w:val="24"/>
        </w:rPr>
        <w:t>Connolly</w:t>
      </w:r>
      <w:r w:rsidR="007141CA">
        <w:rPr>
          <w:rFonts w:ascii="Arial" w:hAnsi="Arial" w:cs="Arial"/>
          <w:sz w:val="24"/>
        </w:rPr>
        <w:t>, t</w:t>
      </w:r>
      <w:r w:rsidR="002225ED">
        <w:rPr>
          <w:rFonts w:ascii="Arial" w:hAnsi="Arial" w:cs="Arial"/>
          <w:sz w:val="24"/>
        </w:rPr>
        <w:t>o</w:t>
      </w:r>
      <w:r w:rsidR="007141CA">
        <w:rPr>
          <w:rFonts w:ascii="Arial" w:hAnsi="Arial" w:cs="Arial"/>
          <w:sz w:val="24"/>
        </w:rPr>
        <w:t xml:space="preserve"> adopt Ordinance #732 to</w:t>
      </w:r>
      <w:r w:rsidR="003A7E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amend the Saginaw Charter Township Code of Ordinances by adding a section prohibiting the ignition, discharge, and use of consumer fireworks during prescribed hours of each day.</w:t>
      </w:r>
    </w:p>
    <w:p w:rsidR="00066355" w:rsidRDefault="00066355" w:rsidP="00066355">
      <w:pPr>
        <w:ind w:left="720"/>
        <w:rPr>
          <w:rFonts w:ascii="Arial" w:hAnsi="Arial" w:cs="Arial"/>
          <w:sz w:val="24"/>
        </w:rPr>
      </w:pPr>
    </w:p>
    <w:p w:rsidR="007141CA" w:rsidRDefault="007141CA" w:rsidP="007141C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 VOTE:</w:t>
      </w:r>
      <w:r>
        <w:rPr>
          <w:rFonts w:ascii="Arial" w:hAnsi="Arial" w:cs="Arial"/>
          <w:sz w:val="24"/>
        </w:rPr>
        <w:tab/>
        <w:t>7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Passed</w:t>
      </w:r>
    </w:p>
    <w:p w:rsidR="007141CA" w:rsidRPr="007141CA" w:rsidRDefault="007141CA" w:rsidP="0071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(Braun, Gerhardt, Connolly, Gorney, Howell, Kelly, and Wazny) </w:t>
      </w:r>
    </w:p>
    <w:p w:rsidR="00670010" w:rsidRDefault="00670010" w:rsidP="00670010">
      <w:pPr>
        <w:ind w:left="720"/>
        <w:rPr>
          <w:rFonts w:ascii="Arial" w:hAnsi="Arial" w:cs="Arial"/>
          <w:sz w:val="24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06635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066355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approve the purchase of a new 2014 </w:t>
      </w:r>
      <w:r w:rsidR="007141CA">
        <w:rPr>
          <w:rFonts w:ascii="Arial" w:hAnsi="Arial" w:cs="Arial"/>
          <w:sz w:val="24"/>
        </w:rPr>
        <w:t>Rescue Squad</w:t>
      </w:r>
      <w:r>
        <w:rPr>
          <w:rFonts w:ascii="Arial" w:hAnsi="Arial" w:cs="Arial"/>
          <w:sz w:val="24"/>
        </w:rPr>
        <w:t xml:space="preserve"> truck </w:t>
      </w:r>
      <w:r w:rsidR="007141CA">
        <w:rPr>
          <w:rFonts w:ascii="Arial" w:hAnsi="Arial" w:cs="Arial"/>
          <w:sz w:val="24"/>
        </w:rPr>
        <w:t>for Fire Station 2 on McCarty Road and a new 2015 Rescue Squad truck for Fire Station 3 on Center Road</w:t>
      </w:r>
      <w:r>
        <w:rPr>
          <w:rFonts w:ascii="Arial" w:hAnsi="Arial" w:cs="Arial"/>
          <w:sz w:val="24"/>
        </w:rPr>
        <w:t xml:space="preserve"> from </w:t>
      </w:r>
      <w:r w:rsidR="007141CA">
        <w:rPr>
          <w:rFonts w:ascii="Arial" w:hAnsi="Arial" w:cs="Arial"/>
          <w:sz w:val="24"/>
        </w:rPr>
        <w:t>Rosenbauer America of Lyons, South Dakota</w:t>
      </w:r>
      <w:r>
        <w:rPr>
          <w:rFonts w:ascii="Arial" w:hAnsi="Arial" w:cs="Arial"/>
          <w:sz w:val="24"/>
        </w:rPr>
        <w:t xml:space="preserve"> in an amount not to exceed $</w:t>
      </w:r>
      <w:r w:rsidR="007141CA">
        <w:rPr>
          <w:rFonts w:ascii="Arial" w:hAnsi="Arial" w:cs="Arial"/>
          <w:sz w:val="24"/>
        </w:rPr>
        <w:t>283,746 each</w:t>
      </w:r>
      <w:r>
        <w:rPr>
          <w:rFonts w:ascii="Arial" w:hAnsi="Arial" w:cs="Arial"/>
          <w:sz w:val="24"/>
        </w:rPr>
        <w:t xml:space="preserve">. 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670010" w:rsidP="006700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VOTE:</w:t>
      </w:r>
      <w:r>
        <w:rPr>
          <w:rFonts w:ascii="Arial" w:hAnsi="Arial" w:cs="Arial"/>
        </w:rPr>
        <w:tab/>
        <w:t>7 Yeas</w:t>
      </w:r>
      <w:r>
        <w:rPr>
          <w:rFonts w:ascii="Arial" w:hAnsi="Arial" w:cs="Arial"/>
        </w:rPr>
        <w:tab/>
        <w:t>0 Nays</w:t>
      </w:r>
      <w:r>
        <w:rPr>
          <w:rFonts w:ascii="Arial" w:hAnsi="Arial" w:cs="Arial"/>
        </w:rPr>
        <w:tab/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06635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066355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>, 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7141CA">
        <w:rPr>
          <w:rFonts w:ascii="Arial" w:hAnsi="Arial" w:cs="Arial"/>
          <w:sz w:val="24"/>
        </w:rPr>
        <w:t>adopt a Resolution for Budget Amendment #1 for the Fiscal Year 2013-2014</w:t>
      </w:r>
      <w:r w:rsidR="001E6BF2">
        <w:rPr>
          <w:rFonts w:ascii="Arial" w:hAnsi="Arial" w:cs="Arial"/>
          <w:sz w:val="24"/>
        </w:rPr>
        <w:t>.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2369FD" w:rsidP="006700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670010">
        <w:rPr>
          <w:rFonts w:ascii="Arial" w:hAnsi="Arial" w:cs="Arial"/>
        </w:rPr>
        <w:t>VOTE:</w:t>
      </w:r>
      <w:r w:rsidR="00670010">
        <w:rPr>
          <w:rFonts w:ascii="Arial" w:hAnsi="Arial" w:cs="Arial"/>
        </w:rPr>
        <w:tab/>
        <w:t>7 Yeas</w:t>
      </w:r>
      <w:r w:rsidR="00670010">
        <w:rPr>
          <w:rFonts w:ascii="Arial" w:hAnsi="Arial" w:cs="Arial"/>
        </w:rPr>
        <w:tab/>
        <w:t>0 Nays</w:t>
      </w:r>
      <w:r w:rsidR="00670010">
        <w:rPr>
          <w:rFonts w:ascii="Arial" w:hAnsi="Arial" w:cs="Arial"/>
        </w:rPr>
        <w:tab/>
        <w:t>Passed</w:t>
      </w:r>
    </w:p>
    <w:p w:rsidR="002369FD" w:rsidRDefault="002369FD" w:rsidP="0067001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(Braun, Gerhardt, Connolly, Gorney, Howell, Kelly, and Wazny)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066355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066355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>, 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9238D5">
        <w:rPr>
          <w:rFonts w:ascii="Arial" w:hAnsi="Arial" w:cs="Arial"/>
          <w:sz w:val="24"/>
        </w:rPr>
        <w:t>adopt a Resolution encouraging and promoting recycling in Saginaw Charter Township, America Recycles Day, November 15, 2013</w:t>
      </w:r>
      <w:r w:rsidR="001E6BF2">
        <w:rPr>
          <w:rFonts w:ascii="Arial" w:hAnsi="Arial" w:cs="Arial"/>
          <w:sz w:val="24"/>
        </w:rPr>
        <w:t>.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670010" w:rsidP="006700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VOTE:</w:t>
      </w:r>
      <w:r>
        <w:rPr>
          <w:rFonts w:ascii="Arial" w:hAnsi="Arial" w:cs="Arial"/>
        </w:rPr>
        <w:tab/>
        <w:t>7 Yeas</w:t>
      </w:r>
      <w:r>
        <w:rPr>
          <w:rFonts w:ascii="Arial" w:hAnsi="Arial" w:cs="Arial"/>
        </w:rPr>
        <w:tab/>
        <w:t>0 Nays</w:t>
      </w:r>
      <w:r>
        <w:rPr>
          <w:rFonts w:ascii="Arial" w:hAnsi="Arial" w:cs="Arial"/>
        </w:rPr>
        <w:tab/>
        <w:t>Passed</w:t>
      </w:r>
    </w:p>
    <w:p w:rsidR="00066355" w:rsidRPr="00066355" w:rsidRDefault="00066355" w:rsidP="00670010">
      <w:pPr>
        <w:pStyle w:val="ListParagraph"/>
        <w:rPr>
          <w:rFonts w:ascii="Arial" w:hAnsi="Arial" w:cs="Arial"/>
          <w:sz w:val="20"/>
          <w:szCs w:val="20"/>
        </w:rPr>
      </w:pP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9238D5" w:rsidRPr="007349F7" w:rsidRDefault="009238D5" w:rsidP="009238D5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9238D5">
        <w:rPr>
          <w:rFonts w:ascii="Arial" w:hAnsi="Arial" w:cs="Arial"/>
          <w:b/>
          <w:sz w:val="24"/>
        </w:rPr>
        <w:t>PUBLIC HEARING</w:t>
      </w:r>
      <w:r>
        <w:rPr>
          <w:rFonts w:ascii="Arial" w:hAnsi="Arial" w:cs="Arial"/>
          <w:sz w:val="24"/>
        </w:rPr>
        <w:t xml:space="preserve"> – to authorize the execution of the Standardized Tax Abatement Agreement and adopt a Resolution approving a six year, Personal Property Tax Exemption Certificate in the amount of $6,712,988.21, for Saginaw Control and Engineering Inc. located at 95 Midland Road.  </w:t>
      </w:r>
      <w:r>
        <w:rPr>
          <w:rFonts w:ascii="Arial" w:hAnsi="Arial" w:cs="Arial"/>
          <w:bCs/>
          <w:sz w:val="24"/>
        </w:rPr>
        <w:t>Public hearing opened at 7:</w:t>
      </w:r>
      <w:r w:rsidR="00066355">
        <w:rPr>
          <w:rFonts w:ascii="Arial" w:hAnsi="Arial" w:cs="Arial"/>
          <w:bCs/>
          <w:sz w:val="24"/>
        </w:rPr>
        <w:t>19</w:t>
      </w:r>
      <w:r>
        <w:rPr>
          <w:rFonts w:ascii="Arial" w:hAnsi="Arial" w:cs="Arial"/>
          <w:bCs/>
          <w:sz w:val="24"/>
        </w:rPr>
        <w:t xml:space="preserve"> p.m.  (Comments were heard)</w:t>
      </w:r>
    </w:p>
    <w:p w:rsidR="009238D5" w:rsidRDefault="009238D5" w:rsidP="009238D5">
      <w:pPr>
        <w:ind w:left="720"/>
        <w:rPr>
          <w:rFonts w:ascii="Arial" w:hAnsi="Arial" w:cs="Arial"/>
          <w:b/>
          <w:sz w:val="24"/>
        </w:rPr>
      </w:pPr>
    </w:p>
    <w:p w:rsidR="009238D5" w:rsidRDefault="009238D5" w:rsidP="009238D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066355">
        <w:rPr>
          <w:rFonts w:ascii="Arial" w:hAnsi="Arial" w:cs="Arial"/>
          <w:bCs/>
          <w:sz w:val="24"/>
        </w:rPr>
        <w:t>26</w:t>
      </w:r>
      <w:r>
        <w:rPr>
          <w:rFonts w:ascii="Arial" w:hAnsi="Arial" w:cs="Arial"/>
          <w:bCs/>
          <w:sz w:val="24"/>
        </w:rPr>
        <w:t xml:space="preserve"> p.m.</w:t>
      </w:r>
    </w:p>
    <w:p w:rsidR="009238D5" w:rsidRDefault="009238D5" w:rsidP="009238D5">
      <w:pPr>
        <w:ind w:left="720"/>
        <w:rPr>
          <w:rFonts w:ascii="Arial" w:hAnsi="Arial" w:cs="Arial"/>
          <w:sz w:val="24"/>
        </w:rPr>
      </w:pPr>
    </w:p>
    <w:p w:rsidR="00670010" w:rsidRDefault="00670010" w:rsidP="009238D5">
      <w:pPr>
        <w:ind w:left="720"/>
        <w:rPr>
          <w:rFonts w:ascii="Arial" w:hAnsi="Arial" w:cs="Arial"/>
          <w:sz w:val="24"/>
        </w:rPr>
      </w:pPr>
      <w:r w:rsidRPr="009238D5">
        <w:rPr>
          <w:rFonts w:ascii="Arial" w:hAnsi="Arial" w:cs="Arial"/>
          <w:sz w:val="24"/>
        </w:rPr>
        <w:t>Motion</w:t>
      </w:r>
      <w:r>
        <w:rPr>
          <w:rFonts w:ascii="Arial" w:hAnsi="Arial" w:cs="Arial"/>
          <w:sz w:val="24"/>
        </w:rPr>
        <w:t xml:space="preserve"> by </w:t>
      </w:r>
      <w:r w:rsidR="00E414B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E414B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</w:t>
      </w:r>
      <w:r w:rsidR="001E6BF2">
        <w:rPr>
          <w:rFonts w:ascii="Arial" w:hAnsi="Arial" w:cs="Arial"/>
          <w:sz w:val="24"/>
        </w:rPr>
        <w:t xml:space="preserve"> </w:t>
      </w:r>
      <w:r w:rsidR="009238D5">
        <w:rPr>
          <w:rFonts w:ascii="Arial" w:hAnsi="Arial" w:cs="Arial"/>
          <w:sz w:val="24"/>
        </w:rPr>
        <w:t>authorize the execution of the Standardized Tax Abatement Agreement and adopt a Resolution approving a six year, Personal Property Tax Exemption Certificate in the amount of $6,712,988.21, for Saginaw Control and Engineering Inc. located at 95 Midland Road</w:t>
      </w:r>
      <w:r w:rsidR="001E6BF2">
        <w:rPr>
          <w:rFonts w:ascii="Arial" w:hAnsi="Arial" w:cs="Arial"/>
          <w:sz w:val="24"/>
        </w:rPr>
        <w:t>.</w:t>
      </w:r>
    </w:p>
    <w:p w:rsidR="00B01323" w:rsidRDefault="00B01323" w:rsidP="00B01323">
      <w:pPr>
        <w:rPr>
          <w:rFonts w:ascii="Arial" w:hAnsi="Arial" w:cs="Arial"/>
          <w:sz w:val="24"/>
        </w:rPr>
      </w:pPr>
    </w:p>
    <w:p w:rsidR="00B01323" w:rsidRDefault="00B01323" w:rsidP="00B0132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2B5A7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2B5A77">
        <w:rPr>
          <w:rFonts w:ascii="Arial" w:hAnsi="Arial" w:cs="Arial"/>
          <w:bCs/>
          <w:sz w:val="24"/>
        </w:rPr>
        <w:t>None</w:t>
      </w:r>
    </w:p>
    <w:p w:rsidR="001E6BF2" w:rsidRDefault="001E6BF2" w:rsidP="001E6BF2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="003A7E0C">
        <w:rPr>
          <w:rFonts w:ascii="Arial" w:hAnsi="Arial" w:cs="Arial"/>
          <w:bCs/>
          <w:sz w:val="24"/>
        </w:rPr>
        <w:t xml:space="preserve"> </w:t>
      </w:r>
      <w:r w:rsidR="002B5A77">
        <w:rPr>
          <w:rFonts w:ascii="Arial" w:hAnsi="Arial" w:cs="Arial"/>
          <w:bCs/>
          <w:sz w:val="24"/>
        </w:rPr>
        <w:t>None</w:t>
      </w:r>
    </w:p>
    <w:p w:rsidR="009238D5" w:rsidRDefault="009238D5" w:rsidP="009238D5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E414B5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414B5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E414B5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2B5A77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55" w:rsidRDefault="00066355">
      <w:r>
        <w:separator/>
      </w:r>
    </w:p>
  </w:endnote>
  <w:endnote w:type="continuationSeparator" w:id="0">
    <w:p w:rsidR="00066355" w:rsidRDefault="0006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55" w:rsidRDefault="00066355">
      <w:r>
        <w:separator/>
      </w:r>
    </w:p>
  </w:footnote>
  <w:footnote w:type="continuationSeparator" w:id="0">
    <w:p w:rsidR="00066355" w:rsidRDefault="0006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55" w:rsidRDefault="00066355">
    <w:pPr>
      <w:pStyle w:val="Header"/>
    </w:pPr>
    <w:r>
      <w:rPr>
        <w:rFonts w:ascii="Arial" w:hAnsi="Arial" w:cs="Arial"/>
      </w:rPr>
      <w:t>Regular Board Meeting</w:t>
    </w:r>
    <w:r>
      <w:tab/>
    </w:r>
    <w:r w:rsidR="00F93CF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F93CFA">
      <w:rPr>
        <w:rStyle w:val="PageNumber"/>
        <w:rFonts w:ascii="Arial" w:hAnsi="Arial" w:cs="Arial"/>
      </w:rPr>
      <w:fldChar w:fldCharType="separate"/>
    </w:r>
    <w:r w:rsidR="00556A18">
      <w:rPr>
        <w:rStyle w:val="PageNumber"/>
        <w:rFonts w:ascii="Arial" w:hAnsi="Arial" w:cs="Arial"/>
        <w:noProof/>
      </w:rPr>
      <w:t>3</w:t>
    </w:r>
    <w:r w:rsidR="00F93CFA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October 28,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3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2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56A18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205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7A4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3CFA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DCDB-9279-4379-AAF0-7AFF9EE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2013-10-29T12:41:00Z</cp:lastPrinted>
  <dcterms:created xsi:type="dcterms:W3CDTF">2013-10-29T13:51:00Z</dcterms:created>
  <dcterms:modified xsi:type="dcterms:W3CDTF">2013-10-29T13:51:00Z</dcterms:modified>
</cp:coreProperties>
</file>