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E6" w:rsidRDefault="00961DE6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SAGINAW </w:t>
      </w:r>
      <w:smartTag w:uri="urn:schemas-microsoft-com:office:smarttags" w:element="PlaceName">
        <w:r>
          <w:rPr>
            <w:rFonts w:ascii="Arial" w:hAnsi="Arial" w:cs="Arial"/>
          </w:rPr>
          <w:t>CHARTER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TOWNSHIP</w:t>
        </w:r>
      </w:smartTag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961DE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REGULAR BOARD MEETING</w:t>
      </w:r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881D5A" w:rsidP="001C35F9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JANUARY</w:t>
      </w:r>
      <w:r w:rsidR="00030CD0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1</w:t>
      </w:r>
      <w:r w:rsidR="00CA35C9">
        <w:rPr>
          <w:rFonts w:ascii="Arial" w:hAnsi="Arial" w:cs="Arial"/>
          <w:b/>
          <w:sz w:val="24"/>
        </w:rPr>
        <w:t>0</w:t>
      </w:r>
      <w:r w:rsidR="00441ABF">
        <w:rPr>
          <w:rFonts w:ascii="Arial" w:hAnsi="Arial" w:cs="Arial"/>
          <w:b/>
          <w:sz w:val="24"/>
        </w:rPr>
        <w:t>, 201</w:t>
      </w:r>
      <w:r>
        <w:rPr>
          <w:rFonts w:ascii="Arial" w:hAnsi="Arial" w:cs="Arial"/>
          <w:b/>
          <w:sz w:val="24"/>
        </w:rPr>
        <w:t>1</w:t>
      </w:r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961DE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MINUTES</w:t>
      </w:r>
    </w:p>
    <w:p w:rsidR="006248BE" w:rsidRDefault="006248BE">
      <w:pPr>
        <w:rPr>
          <w:rFonts w:ascii="Arial" w:hAnsi="Arial" w:cs="Arial"/>
          <w:sz w:val="24"/>
        </w:rPr>
      </w:pPr>
    </w:p>
    <w:p w:rsidR="00961DE6" w:rsidRDefault="00961DE6">
      <w:pPr>
        <w:pStyle w:val="BodyText2"/>
      </w:pPr>
      <w:r>
        <w:t xml:space="preserve">The regular board meeting was called to order at </w:t>
      </w:r>
      <w:r w:rsidR="00881D5A">
        <w:t>7</w:t>
      </w:r>
      <w:r>
        <w:t>:</w:t>
      </w:r>
      <w:r w:rsidR="00881D5A">
        <w:t>0</w:t>
      </w:r>
      <w:r>
        <w:t>0 p.m. by Supervisor Braun.</w:t>
      </w:r>
    </w:p>
    <w:p w:rsidR="00961DE6" w:rsidRDefault="00961DE6">
      <w:pPr>
        <w:rPr>
          <w:rFonts w:ascii="Arial" w:hAnsi="Arial" w:cs="Arial"/>
          <w:sz w:val="24"/>
        </w:rPr>
      </w:pPr>
    </w:p>
    <w:p w:rsidR="00961DE6" w:rsidRPr="001E23D8" w:rsidRDefault="00961DE6" w:rsidP="00940A8B">
      <w:pPr>
        <w:numPr>
          <w:ilvl w:val="0"/>
          <w:numId w:val="1"/>
        </w:numPr>
        <w:ind w:left="390" w:hanging="390"/>
      </w:pPr>
      <w:r>
        <w:rPr>
          <w:rFonts w:ascii="Arial" w:hAnsi="Arial" w:cs="Arial"/>
          <w:b/>
          <w:sz w:val="24"/>
        </w:rPr>
        <w:t>ROLL CALL:</w:t>
      </w:r>
      <w:r>
        <w:rPr>
          <w:rFonts w:ascii="Arial" w:hAnsi="Arial" w:cs="Arial"/>
          <w:sz w:val="24"/>
        </w:rPr>
        <w:tab/>
        <w:t>Present: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Timothy J. Braun, Supervisor</w:t>
      </w:r>
    </w:p>
    <w:p w:rsidR="00BC2757" w:rsidRPr="00BC2757" w:rsidRDefault="00961DE6" w:rsidP="009A6AF3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E3B08" w:rsidRPr="00E52B5C">
        <w:t>Florence Connolly, Trustee</w:t>
      </w:r>
    </w:p>
    <w:p w:rsidR="005460D7" w:rsidRDefault="00030CD0" w:rsidP="005460D7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460D7" w:rsidRPr="009A6AF3">
        <w:rPr>
          <w:rFonts w:ascii="Arial" w:hAnsi="Arial" w:cs="Arial"/>
          <w:sz w:val="24"/>
          <w:szCs w:val="24"/>
        </w:rPr>
        <w:t>Steven Gerhardt, Trustee</w:t>
      </w:r>
    </w:p>
    <w:p w:rsidR="00987D41" w:rsidRDefault="00987D41" w:rsidP="005460D7">
      <w:pPr>
        <w:ind w:left="3600" w:firstLine="720"/>
        <w:rPr>
          <w:rFonts w:ascii="Arial" w:hAnsi="Arial" w:cs="Arial"/>
          <w:sz w:val="24"/>
          <w:szCs w:val="24"/>
        </w:rPr>
      </w:pPr>
      <w:r w:rsidRPr="00987D41">
        <w:rPr>
          <w:rFonts w:ascii="Arial" w:hAnsi="Arial" w:cs="Arial"/>
          <w:sz w:val="24"/>
          <w:szCs w:val="24"/>
        </w:rPr>
        <w:t>James Kelly, Trustee</w:t>
      </w:r>
    </w:p>
    <w:p w:rsidR="009A6AF3" w:rsidRPr="009A6AF3" w:rsidRDefault="009A6AF3" w:rsidP="005460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A6AF3">
        <w:rPr>
          <w:rFonts w:ascii="Arial" w:hAnsi="Arial" w:cs="Arial"/>
          <w:sz w:val="24"/>
          <w:szCs w:val="24"/>
        </w:rPr>
        <w:t>Amy Seaver, Trustee</w:t>
      </w:r>
    </w:p>
    <w:p w:rsidR="00961DE6" w:rsidRDefault="006D455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6425">
        <w:rPr>
          <w:rFonts w:ascii="Arial" w:hAnsi="Arial" w:cs="Arial"/>
          <w:sz w:val="24"/>
          <w:szCs w:val="24"/>
        </w:rPr>
        <w:tab/>
      </w:r>
      <w:r w:rsidR="00866425">
        <w:rPr>
          <w:rFonts w:ascii="Arial" w:hAnsi="Arial" w:cs="Arial"/>
          <w:sz w:val="24"/>
          <w:szCs w:val="24"/>
        </w:rPr>
        <w:tab/>
      </w:r>
      <w:r w:rsidR="00866425">
        <w:rPr>
          <w:rFonts w:ascii="Arial" w:hAnsi="Arial" w:cs="Arial"/>
          <w:sz w:val="24"/>
          <w:szCs w:val="24"/>
        </w:rPr>
        <w:tab/>
      </w:r>
    </w:p>
    <w:p w:rsidR="001239A3" w:rsidRDefault="00961DE6">
      <w:pPr>
        <w:pStyle w:val="BodyText2"/>
      </w:pPr>
      <w:r>
        <w:tab/>
      </w:r>
      <w:r>
        <w:tab/>
      </w:r>
      <w:r>
        <w:tab/>
        <w:t>Also Present:</w:t>
      </w:r>
      <w:r>
        <w:tab/>
      </w:r>
      <w:r>
        <w:tab/>
      </w:r>
      <w:r w:rsidR="003D02DB">
        <w:t>Ron Lee</w:t>
      </w:r>
      <w:r w:rsidR="00536CFD">
        <w:t>,</w:t>
      </w:r>
      <w:r w:rsidR="004B0D9F">
        <w:t xml:space="preserve"> </w:t>
      </w:r>
      <w:r w:rsidR="001239A3">
        <w:t>Township Manager</w:t>
      </w:r>
    </w:p>
    <w:p w:rsidR="009A6AF3" w:rsidRDefault="009A6AF3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  <w:t>Mark Mahlberg, Attorney</w:t>
      </w:r>
    </w:p>
    <w:p w:rsidR="00C15DDB" w:rsidRDefault="00264DD3" w:rsidP="00DD0337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A35C9">
        <w:t>Lori Vondette</w:t>
      </w:r>
      <w:r w:rsidR="00536CFD">
        <w:t xml:space="preserve">, </w:t>
      </w:r>
      <w:r w:rsidR="00CA35C9">
        <w:t>Deputy Clerk</w:t>
      </w:r>
    </w:p>
    <w:p w:rsidR="00CA35C9" w:rsidRDefault="00CA35C9" w:rsidP="00030CD0">
      <w:pPr>
        <w:pStyle w:val="BodyText2"/>
        <w:ind w:left="3600" w:firstLine="720"/>
      </w:pPr>
    </w:p>
    <w:p w:rsidR="009A6AF3" w:rsidRDefault="004B3D19" w:rsidP="009A6AF3">
      <w:pPr>
        <w:pStyle w:val="BodyText2"/>
      </w:pPr>
      <w:r>
        <w:tab/>
      </w:r>
      <w:r>
        <w:tab/>
      </w:r>
      <w:r>
        <w:tab/>
      </w:r>
      <w:r w:rsidR="00CA35C9">
        <w:t>Absent:</w:t>
      </w:r>
      <w:r w:rsidR="00CA35C9">
        <w:tab/>
      </w:r>
      <w:r w:rsidR="00CA35C9">
        <w:tab/>
      </w:r>
      <w:r w:rsidR="009A6AF3" w:rsidRPr="00B46F5B">
        <w:rPr>
          <w:szCs w:val="24"/>
        </w:rPr>
        <w:t>Shirley M. Wazny, Clerk</w:t>
      </w:r>
    </w:p>
    <w:p w:rsidR="004B3D19" w:rsidRDefault="009A6AF3" w:rsidP="009A6AF3">
      <w:pPr>
        <w:pStyle w:val="BodyText2"/>
        <w:ind w:left="3600" w:firstLine="720"/>
        <w:rPr>
          <w:szCs w:val="24"/>
        </w:rPr>
      </w:pPr>
      <w:r w:rsidRPr="00BA382A">
        <w:t>William J. McQuillan, Treasurer</w:t>
      </w:r>
      <w:r w:rsidRPr="00030CD0">
        <w:rPr>
          <w:szCs w:val="24"/>
        </w:rPr>
        <w:t xml:space="preserve"> </w:t>
      </w:r>
    </w:p>
    <w:p w:rsidR="00A92947" w:rsidRDefault="00A92947" w:rsidP="00A92947">
      <w:pPr>
        <w:pStyle w:val="BodyText2"/>
      </w:pPr>
      <w:r>
        <w:tab/>
      </w:r>
      <w:r>
        <w:tab/>
      </w:r>
      <w:r>
        <w:tab/>
      </w:r>
    </w:p>
    <w:p w:rsidR="00A92947" w:rsidRDefault="00A92947" w:rsidP="00A92947">
      <w:pPr>
        <w:numPr>
          <w:ilvl w:val="0"/>
          <w:numId w:val="1"/>
        </w:numPr>
        <w:ind w:left="390" w:hanging="39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The Pledge of Allegiance </w:t>
      </w:r>
      <w:r>
        <w:rPr>
          <w:rFonts w:ascii="Arial" w:hAnsi="Arial" w:cs="Arial"/>
          <w:sz w:val="24"/>
        </w:rPr>
        <w:t>to the flag was led by Supervisor Braun.</w:t>
      </w:r>
    </w:p>
    <w:p w:rsidR="00A92947" w:rsidRDefault="00A92947" w:rsidP="00A92947">
      <w:pPr>
        <w:rPr>
          <w:rFonts w:ascii="Arial" w:hAnsi="Arial" w:cs="Arial"/>
          <w:b/>
          <w:bCs/>
          <w:sz w:val="24"/>
        </w:rPr>
      </w:pPr>
    </w:p>
    <w:p w:rsidR="00A92947" w:rsidRPr="00A92947" w:rsidRDefault="00A92947" w:rsidP="00A92947">
      <w:pPr>
        <w:numPr>
          <w:ilvl w:val="0"/>
          <w:numId w:val="1"/>
        </w:numPr>
        <w:ind w:left="390" w:hanging="390"/>
        <w:rPr>
          <w:rFonts w:ascii="Arial" w:hAnsi="Arial" w:cs="Arial"/>
          <w:bCs/>
          <w:sz w:val="24"/>
        </w:rPr>
      </w:pPr>
      <w:r w:rsidRPr="008F0FC5">
        <w:rPr>
          <w:rFonts w:ascii="Arial" w:hAnsi="Arial" w:cs="Arial"/>
          <w:b/>
          <w:sz w:val="24"/>
        </w:rPr>
        <w:t xml:space="preserve">COMMENTS FROM THE PUBLIC: </w:t>
      </w:r>
    </w:p>
    <w:p w:rsidR="00A92947" w:rsidRDefault="00A92947" w:rsidP="00A92947">
      <w:pPr>
        <w:pStyle w:val="ListParagraph"/>
        <w:rPr>
          <w:rFonts w:ascii="Arial" w:hAnsi="Arial" w:cs="Arial"/>
          <w:bCs/>
        </w:rPr>
      </w:pPr>
    </w:p>
    <w:p w:rsidR="00A92947" w:rsidRDefault="003B1FF5" w:rsidP="003B1FF5">
      <w:pPr>
        <w:ind w:left="39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Gavin Goetz, AT&amp;T Director of Internal Affairs, described services AT&amp;T has available to Saginaw Township residents and the new technology to expand the distance of coverage in the township.</w:t>
      </w:r>
    </w:p>
    <w:p w:rsidR="00A92947" w:rsidRDefault="00A92947" w:rsidP="00A92947">
      <w:pPr>
        <w:rPr>
          <w:rFonts w:ascii="Arial" w:hAnsi="Arial" w:cs="Arial"/>
          <w:sz w:val="24"/>
        </w:rPr>
      </w:pPr>
    </w:p>
    <w:p w:rsidR="00A92947" w:rsidRDefault="00A92947" w:rsidP="00A92947">
      <w:pPr>
        <w:numPr>
          <w:ilvl w:val="0"/>
          <w:numId w:val="1"/>
        </w:numPr>
        <w:ind w:left="390" w:hanging="39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MINUTES: </w:t>
      </w:r>
      <w:r>
        <w:rPr>
          <w:rFonts w:ascii="Arial" w:hAnsi="Arial" w:cs="Arial"/>
          <w:bCs/>
          <w:sz w:val="24"/>
        </w:rPr>
        <w:t xml:space="preserve">Motion by </w:t>
      </w:r>
      <w:r w:rsidR="003B1FF5">
        <w:rPr>
          <w:rFonts w:ascii="Arial" w:hAnsi="Arial" w:cs="Arial"/>
          <w:bCs/>
          <w:sz w:val="24"/>
        </w:rPr>
        <w:t>Gerhardt</w:t>
      </w:r>
      <w:r>
        <w:rPr>
          <w:rFonts w:ascii="Arial" w:hAnsi="Arial" w:cs="Arial"/>
          <w:bCs/>
          <w:sz w:val="24"/>
        </w:rPr>
        <w:t xml:space="preserve">, seconded by </w:t>
      </w:r>
      <w:r w:rsidR="003B1FF5">
        <w:rPr>
          <w:rFonts w:ascii="Arial" w:hAnsi="Arial" w:cs="Arial"/>
          <w:bCs/>
          <w:sz w:val="24"/>
        </w:rPr>
        <w:t>Connolly</w:t>
      </w:r>
      <w:r>
        <w:rPr>
          <w:rFonts w:ascii="Arial" w:hAnsi="Arial" w:cs="Arial"/>
          <w:bCs/>
          <w:sz w:val="24"/>
        </w:rPr>
        <w:t>, to approve the minutes of the regular board meetings of December 6, 2010 and December 20, 2010.</w:t>
      </w:r>
    </w:p>
    <w:p w:rsidR="00A92947" w:rsidRDefault="00A92947" w:rsidP="00A92947">
      <w:pPr>
        <w:rPr>
          <w:rFonts w:ascii="Arial" w:hAnsi="Arial" w:cs="Arial"/>
          <w:sz w:val="24"/>
        </w:rPr>
      </w:pPr>
    </w:p>
    <w:p w:rsidR="00A92947" w:rsidRPr="00A92947" w:rsidRDefault="00A92947" w:rsidP="00A92947">
      <w:pPr>
        <w:ind w:firstLine="390"/>
        <w:rPr>
          <w:rFonts w:ascii="Arial" w:hAnsi="Arial" w:cs="Arial"/>
          <w:bCs/>
          <w:sz w:val="24"/>
          <w:szCs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5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2 Absent</w:t>
      </w:r>
      <w:r>
        <w:rPr>
          <w:rFonts w:ascii="Arial" w:hAnsi="Arial" w:cs="Arial"/>
          <w:bCs/>
          <w:sz w:val="24"/>
          <w:szCs w:val="24"/>
        </w:rPr>
        <w:tab/>
      </w:r>
      <w:r w:rsidRPr="00A92947">
        <w:rPr>
          <w:rFonts w:ascii="Arial" w:hAnsi="Arial" w:cs="Arial"/>
          <w:bCs/>
          <w:sz w:val="24"/>
          <w:szCs w:val="24"/>
        </w:rPr>
        <w:t>Passed</w:t>
      </w:r>
    </w:p>
    <w:p w:rsidR="00CA35C9" w:rsidRDefault="00CA35C9" w:rsidP="00A4501A">
      <w:pPr>
        <w:pStyle w:val="BodyText2"/>
      </w:pPr>
    </w:p>
    <w:p w:rsidR="00961DE6" w:rsidRDefault="00961DE6" w:rsidP="00FE5BB2">
      <w:pPr>
        <w:numPr>
          <w:ilvl w:val="0"/>
          <w:numId w:val="1"/>
        </w:numPr>
        <w:ind w:left="390" w:hanging="39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BILLS:</w:t>
      </w:r>
      <w:r>
        <w:rPr>
          <w:rFonts w:ascii="Arial" w:hAnsi="Arial" w:cs="Arial"/>
          <w:sz w:val="24"/>
        </w:rPr>
        <w:t xml:space="preserve">  Motion by </w:t>
      </w:r>
      <w:r w:rsidR="003B1FF5">
        <w:rPr>
          <w:rFonts w:ascii="Arial" w:hAnsi="Arial" w:cs="Arial"/>
          <w:sz w:val="24"/>
        </w:rPr>
        <w:t>Seaver</w:t>
      </w:r>
      <w:r w:rsidR="003F43ED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3B1FF5">
        <w:rPr>
          <w:rFonts w:ascii="Arial" w:hAnsi="Arial" w:cs="Arial"/>
          <w:sz w:val="24"/>
        </w:rPr>
        <w:t>Kelly</w:t>
      </w:r>
      <w:r w:rsidR="00874F8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to approve</w:t>
      </w:r>
      <w:r w:rsidR="00A35F94">
        <w:rPr>
          <w:rFonts w:ascii="Arial" w:hAnsi="Arial" w:cs="Arial"/>
          <w:sz w:val="24"/>
        </w:rPr>
        <w:t xml:space="preserve"> payment of</w:t>
      </w:r>
      <w:r>
        <w:rPr>
          <w:rFonts w:ascii="Arial" w:hAnsi="Arial" w:cs="Arial"/>
          <w:sz w:val="24"/>
        </w:rPr>
        <w:t xml:space="preserve"> the bills as follows:</w:t>
      </w:r>
    </w:p>
    <w:p w:rsidR="00961DE6" w:rsidRDefault="00961DE6">
      <w:pPr>
        <w:tabs>
          <w:tab w:val="left" w:pos="540"/>
        </w:tabs>
        <w:rPr>
          <w:rFonts w:ascii="Arial" w:hAnsi="Arial" w:cs="Arial"/>
          <w:sz w:val="24"/>
        </w:rPr>
      </w:pPr>
    </w:p>
    <w:p w:rsidR="00961DE6" w:rsidRDefault="00961DE6">
      <w:pPr>
        <w:pStyle w:val="Heading8"/>
        <w:tabs>
          <w:tab w:val="left" w:pos="540"/>
        </w:tabs>
      </w:pPr>
      <w:r>
        <w:t>General Fund</w:t>
      </w:r>
      <w:r>
        <w:tab/>
      </w:r>
      <w:r>
        <w:tab/>
      </w:r>
      <w:r>
        <w:tab/>
      </w:r>
      <w:r>
        <w:tab/>
        <w:t>$</w:t>
      </w:r>
      <w:r w:rsidR="009A6AF3">
        <w:t>188,229.96</w:t>
      </w:r>
    </w:p>
    <w:p w:rsidR="00961DE6" w:rsidRDefault="00961DE6">
      <w:pPr>
        <w:tabs>
          <w:tab w:val="left" w:pos="540"/>
        </w:tabs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rPr>
          <w:rFonts w:ascii="Arial" w:hAnsi="Arial" w:cs="Arial"/>
          <w:sz w:val="24"/>
        </w:rPr>
        <w:t>Garbage &amp; Rubbish Collection Fund</w:t>
      </w:r>
      <w:r>
        <w:rPr>
          <w:rFonts w:ascii="Arial" w:hAnsi="Arial" w:cs="Arial"/>
          <w:sz w:val="24"/>
        </w:rPr>
        <w:tab/>
      </w:r>
      <w:r w:rsidR="00CA35C9">
        <w:rPr>
          <w:rFonts w:ascii="Arial" w:hAnsi="Arial" w:cs="Arial"/>
          <w:sz w:val="24"/>
        </w:rPr>
        <w:t xml:space="preserve">  </w:t>
      </w:r>
      <w:r w:rsidR="009A6AF3">
        <w:rPr>
          <w:rFonts w:ascii="Arial" w:hAnsi="Arial" w:cs="Arial"/>
          <w:sz w:val="24"/>
        </w:rPr>
        <w:t>140,229.19</w:t>
      </w:r>
      <w:r>
        <w:rPr>
          <w:rFonts w:ascii="Arial" w:hAnsi="Arial" w:cs="Arial"/>
          <w:sz w:val="24"/>
        </w:rPr>
        <w:t xml:space="preserve">              </w:t>
      </w:r>
      <w:r>
        <w:rPr>
          <w:rFonts w:ascii="Arial" w:hAnsi="Arial" w:cs="Arial"/>
          <w:sz w:val="24"/>
        </w:rPr>
        <w:tab/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Community Development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</w:t>
      </w:r>
      <w:r w:rsidR="00A62EC8">
        <w:rPr>
          <w:rFonts w:ascii="Arial" w:hAnsi="Arial" w:cs="Arial"/>
          <w:sz w:val="24"/>
        </w:rPr>
        <w:t xml:space="preserve"> </w:t>
      </w:r>
      <w:r w:rsidR="009A6AF3">
        <w:rPr>
          <w:rFonts w:ascii="Arial" w:hAnsi="Arial" w:cs="Arial"/>
          <w:sz w:val="24"/>
        </w:rPr>
        <w:t>19,760.69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Police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</w:t>
      </w:r>
      <w:r w:rsidR="009A6AF3">
        <w:rPr>
          <w:rFonts w:ascii="Arial" w:hAnsi="Arial" w:cs="Arial"/>
          <w:sz w:val="24"/>
        </w:rPr>
        <w:t>226,666.43</w:t>
      </w:r>
    </w:p>
    <w:p w:rsidR="00961DE6" w:rsidRDefault="0047019A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Bureau of Justice Assistance Grant</w:t>
      </w:r>
      <w:r w:rsidR="00961DE6">
        <w:rPr>
          <w:rFonts w:ascii="Arial" w:hAnsi="Arial" w:cs="Arial"/>
          <w:sz w:val="24"/>
        </w:rPr>
        <w:tab/>
      </w:r>
      <w:r w:rsidR="0013556A">
        <w:rPr>
          <w:rFonts w:ascii="Arial" w:hAnsi="Arial" w:cs="Arial"/>
          <w:sz w:val="24"/>
        </w:rPr>
        <w:t xml:space="preserve">      </w:t>
      </w:r>
      <w:r w:rsidR="00321FBC">
        <w:rPr>
          <w:rFonts w:ascii="Arial" w:hAnsi="Arial" w:cs="Arial"/>
          <w:sz w:val="24"/>
        </w:rPr>
        <w:t xml:space="preserve">   </w:t>
      </w:r>
    </w:p>
    <w:p w:rsidR="0047019A" w:rsidRDefault="0047019A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</w:t>
      </w:r>
      <w:r w:rsidR="009A6AF3">
        <w:rPr>
          <w:rFonts w:ascii="Arial" w:hAnsi="Arial" w:cs="Arial"/>
          <w:sz w:val="24"/>
        </w:rPr>
        <w:t>45,065.96</w:t>
      </w:r>
    </w:p>
    <w:p w:rsidR="00961DE6" w:rsidRDefault="0077029F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Sewer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D0337">
        <w:rPr>
          <w:rFonts w:ascii="Arial" w:hAnsi="Arial" w:cs="Arial"/>
          <w:sz w:val="24"/>
        </w:rPr>
        <w:t xml:space="preserve"> </w:t>
      </w:r>
      <w:r w:rsidR="00DD0337">
        <w:rPr>
          <w:rFonts w:ascii="Arial" w:hAnsi="Arial" w:cs="Arial"/>
          <w:sz w:val="24"/>
        </w:rPr>
        <w:tab/>
        <w:t xml:space="preserve">  </w:t>
      </w:r>
      <w:r w:rsidR="009A6AF3">
        <w:rPr>
          <w:rFonts w:ascii="Arial" w:hAnsi="Arial" w:cs="Arial"/>
          <w:sz w:val="24"/>
        </w:rPr>
        <w:t>166,290.84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Water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D0337">
        <w:rPr>
          <w:rFonts w:ascii="Arial" w:hAnsi="Arial" w:cs="Arial"/>
          <w:sz w:val="24"/>
        </w:rPr>
        <w:t xml:space="preserve">  </w:t>
      </w:r>
      <w:r w:rsidR="009A6AF3">
        <w:rPr>
          <w:rFonts w:ascii="Arial" w:hAnsi="Arial" w:cs="Arial"/>
          <w:sz w:val="24"/>
        </w:rPr>
        <w:t xml:space="preserve">  52,916.29</w:t>
      </w:r>
      <w:r w:rsidR="00D921C4">
        <w:rPr>
          <w:rFonts w:ascii="Arial" w:hAnsi="Arial" w:cs="Arial"/>
          <w:sz w:val="24"/>
        </w:rPr>
        <w:t xml:space="preserve">  </w:t>
      </w:r>
    </w:p>
    <w:p w:rsidR="001C35F9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Fine Arts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</w:t>
      </w:r>
      <w:r w:rsidR="00FD344E">
        <w:rPr>
          <w:rFonts w:ascii="Arial" w:hAnsi="Arial" w:cs="Arial"/>
          <w:sz w:val="24"/>
        </w:rPr>
        <w:t xml:space="preserve">  </w:t>
      </w:r>
      <w:r w:rsidR="00E9226F">
        <w:rPr>
          <w:rFonts w:ascii="Arial" w:hAnsi="Arial" w:cs="Arial"/>
          <w:sz w:val="24"/>
        </w:rPr>
        <w:t xml:space="preserve"> </w:t>
      </w:r>
      <w:r w:rsidR="009A6AF3">
        <w:rPr>
          <w:rFonts w:ascii="Arial" w:hAnsi="Arial" w:cs="Arial"/>
          <w:sz w:val="24"/>
        </w:rPr>
        <w:t xml:space="preserve">  80.00</w:t>
      </w:r>
    </w:p>
    <w:p w:rsidR="00961DE6" w:rsidRDefault="001C35F9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Building Capital Improvements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</w:t>
      </w:r>
      <w:r w:rsidR="00E9226F">
        <w:rPr>
          <w:rFonts w:ascii="Arial" w:hAnsi="Arial" w:cs="Arial"/>
          <w:sz w:val="24"/>
        </w:rPr>
        <w:t xml:space="preserve">  </w:t>
      </w:r>
      <w:r w:rsidR="00FD344E">
        <w:rPr>
          <w:rFonts w:ascii="Arial" w:hAnsi="Arial" w:cs="Arial"/>
          <w:sz w:val="24"/>
        </w:rPr>
        <w:t xml:space="preserve"> </w:t>
      </w:r>
      <w:r w:rsidR="00932036">
        <w:rPr>
          <w:rFonts w:ascii="Arial" w:hAnsi="Arial" w:cs="Arial"/>
          <w:sz w:val="24"/>
        </w:rPr>
        <w:t xml:space="preserve"> </w:t>
      </w:r>
      <w:r w:rsidR="005B4C31">
        <w:rPr>
          <w:rFonts w:ascii="Arial" w:hAnsi="Arial" w:cs="Arial"/>
          <w:sz w:val="24"/>
        </w:rPr>
        <w:t xml:space="preserve">   </w:t>
      </w:r>
      <w:r w:rsidR="00565716">
        <w:rPr>
          <w:rFonts w:ascii="Arial" w:hAnsi="Arial" w:cs="Arial"/>
          <w:sz w:val="24"/>
        </w:rPr>
        <w:t xml:space="preserve"> </w:t>
      </w:r>
      <w:r w:rsidR="00961DE6">
        <w:rPr>
          <w:rFonts w:ascii="Arial" w:hAnsi="Arial" w:cs="Arial"/>
          <w:sz w:val="24"/>
        </w:rPr>
        <w:t xml:space="preserve">   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</w:t>
      </w:r>
    </w:p>
    <w:p w:rsidR="00961DE6" w:rsidRDefault="00112204">
      <w:pPr>
        <w:pStyle w:val="Heading4"/>
        <w:tabs>
          <w:tab w:val="left" w:pos="5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VOTE:</w:t>
      </w:r>
      <w:r>
        <w:rPr>
          <w:rFonts w:ascii="Arial" w:hAnsi="Arial" w:cs="Arial"/>
          <w:bCs/>
        </w:rPr>
        <w:tab/>
      </w:r>
      <w:r w:rsidR="00BC2757">
        <w:rPr>
          <w:rFonts w:ascii="Arial" w:hAnsi="Arial" w:cs="Arial"/>
          <w:bCs/>
        </w:rPr>
        <w:t>5</w:t>
      </w:r>
      <w:r w:rsidR="00F0195C">
        <w:rPr>
          <w:rFonts w:ascii="Arial" w:hAnsi="Arial" w:cs="Arial"/>
          <w:bCs/>
        </w:rPr>
        <w:t xml:space="preserve"> Yeas</w:t>
      </w:r>
      <w:r w:rsidR="00F0195C">
        <w:rPr>
          <w:rFonts w:ascii="Arial" w:hAnsi="Arial" w:cs="Arial"/>
          <w:bCs/>
        </w:rPr>
        <w:tab/>
        <w:t>0 Nays</w:t>
      </w:r>
      <w:r w:rsidR="00F0195C">
        <w:rPr>
          <w:rFonts w:ascii="Arial" w:hAnsi="Arial" w:cs="Arial"/>
          <w:bCs/>
        </w:rPr>
        <w:tab/>
      </w:r>
      <w:r w:rsidR="00BC2757">
        <w:rPr>
          <w:rFonts w:ascii="Arial" w:hAnsi="Arial" w:cs="Arial"/>
          <w:bCs/>
        </w:rPr>
        <w:t>2</w:t>
      </w:r>
      <w:r w:rsidR="00DD0337">
        <w:rPr>
          <w:rFonts w:ascii="Arial" w:hAnsi="Arial" w:cs="Arial"/>
          <w:bCs/>
        </w:rPr>
        <w:t xml:space="preserve"> Absent</w:t>
      </w:r>
      <w:r w:rsidR="00DD0337">
        <w:rPr>
          <w:rFonts w:ascii="Arial" w:hAnsi="Arial" w:cs="Arial"/>
          <w:bCs/>
        </w:rPr>
        <w:tab/>
      </w:r>
      <w:r w:rsidR="00F0195C">
        <w:rPr>
          <w:rFonts w:ascii="Arial" w:hAnsi="Arial" w:cs="Arial"/>
          <w:bCs/>
        </w:rPr>
        <w:t>Passed</w:t>
      </w:r>
    </w:p>
    <w:p w:rsidR="0075750F" w:rsidRDefault="0075750F" w:rsidP="00C036C7">
      <w:pPr>
        <w:rPr>
          <w:rFonts w:ascii="Arial" w:hAnsi="Arial" w:cs="Arial"/>
          <w:bCs/>
          <w:sz w:val="24"/>
        </w:rPr>
      </w:pPr>
    </w:p>
    <w:p w:rsidR="00A92947" w:rsidRDefault="00A92947" w:rsidP="00A92947">
      <w:pPr>
        <w:numPr>
          <w:ilvl w:val="0"/>
          <w:numId w:val="6"/>
        </w:numPr>
        <w:tabs>
          <w:tab w:val="left" w:pos="540"/>
        </w:tabs>
        <w:rPr>
          <w:rFonts w:ascii="Arial" w:hAnsi="Arial" w:cs="Arial"/>
          <w:sz w:val="24"/>
        </w:rPr>
      </w:pPr>
      <w:r w:rsidRPr="008F0FC5">
        <w:rPr>
          <w:rFonts w:ascii="Arial" w:hAnsi="Arial" w:cs="Arial"/>
          <w:b/>
          <w:bCs/>
          <w:sz w:val="24"/>
        </w:rPr>
        <w:t>REPORTS:</w:t>
      </w:r>
      <w:r w:rsidRPr="008F0FC5">
        <w:rPr>
          <w:rFonts w:ascii="Arial" w:hAnsi="Arial" w:cs="Arial"/>
          <w:sz w:val="24"/>
        </w:rPr>
        <w:t xml:space="preserve">  </w:t>
      </w:r>
      <w:r w:rsidRPr="008F0FC5">
        <w:rPr>
          <w:rFonts w:ascii="Arial" w:hAnsi="Arial" w:cs="Arial"/>
          <w:b/>
          <w:bCs/>
          <w:sz w:val="24"/>
          <w:u w:val="single"/>
        </w:rPr>
        <w:t>Supervisor</w:t>
      </w:r>
      <w:r w:rsidRPr="008F0FC5">
        <w:rPr>
          <w:rFonts w:ascii="Arial" w:hAnsi="Arial" w:cs="Arial"/>
          <w:sz w:val="24"/>
        </w:rPr>
        <w:t xml:space="preserve"> – </w:t>
      </w:r>
      <w:r w:rsidR="003B1FF5">
        <w:rPr>
          <w:rFonts w:ascii="Arial" w:hAnsi="Arial" w:cs="Arial"/>
          <w:sz w:val="24"/>
        </w:rPr>
        <w:t>None</w:t>
      </w:r>
    </w:p>
    <w:p w:rsidR="00A92947" w:rsidRDefault="00A92947" w:rsidP="00A92947">
      <w:pPr>
        <w:pStyle w:val="Heading6"/>
        <w:tabs>
          <w:tab w:val="left" w:pos="540"/>
        </w:tabs>
        <w:rPr>
          <w:b w:val="0"/>
          <w:u w:val="none"/>
        </w:rPr>
      </w:pPr>
      <w:r>
        <w:t xml:space="preserve">Clerk </w:t>
      </w:r>
      <w:r>
        <w:rPr>
          <w:b w:val="0"/>
          <w:u w:val="none"/>
        </w:rPr>
        <w:t>– None</w:t>
      </w:r>
    </w:p>
    <w:p w:rsidR="00A92947" w:rsidRDefault="00A92947" w:rsidP="00A92947">
      <w:pPr>
        <w:pStyle w:val="Heading6"/>
        <w:tabs>
          <w:tab w:val="left" w:pos="540"/>
        </w:tabs>
        <w:rPr>
          <w:b w:val="0"/>
          <w:u w:val="none"/>
        </w:rPr>
      </w:pPr>
      <w:r>
        <w:t>Treasurer</w:t>
      </w:r>
      <w:r w:rsidRPr="004B3D19">
        <w:rPr>
          <w:b w:val="0"/>
          <w:u w:val="none"/>
        </w:rPr>
        <w:t xml:space="preserve"> – </w:t>
      </w:r>
      <w:r>
        <w:rPr>
          <w:b w:val="0"/>
          <w:u w:val="none"/>
        </w:rPr>
        <w:t>None</w:t>
      </w:r>
    </w:p>
    <w:p w:rsidR="00A92947" w:rsidRDefault="00A92947" w:rsidP="00A92947">
      <w:pPr>
        <w:pStyle w:val="BodyTextIndent2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  <w:b/>
          <w:bCs w:val="0"/>
          <w:u w:val="single"/>
        </w:rPr>
        <w:t>Trustees</w:t>
      </w:r>
      <w:r>
        <w:rPr>
          <w:rFonts w:ascii="Arial" w:hAnsi="Arial" w:cs="Arial"/>
        </w:rPr>
        <w:t xml:space="preserve"> – </w:t>
      </w:r>
      <w:r w:rsidR="003B1FF5">
        <w:rPr>
          <w:rFonts w:ascii="Arial" w:hAnsi="Arial" w:cs="Arial"/>
        </w:rPr>
        <w:t>None</w:t>
      </w:r>
    </w:p>
    <w:p w:rsidR="00A92947" w:rsidRDefault="00A92947" w:rsidP="00A92947">
      <w:pPr>
        <w:tabs>
          <w:tab w:val="left" w:pos="54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u w:val="single"/>
        </w:rPr>
        <w:t>Attorney</w:t>
      </w:r>
      <w:r>
        <w:rPr>
          <w:rFonts w:ascii="Arial" w:hAnsi="Arial" w:cs="Arial"/>
          <w:sz w:val="24"/>
        </w:rPr>
        <w:t xml:space="preserve"> – </w:t>
      </w:r>
      <w:r w:rsidR="003B1FF5">
        <w:rPr>
          <w:rFonts w:ascii="Arial" w:hAnsi="Arial" w:cs="Arial"/>
          <w:sz w:val="24"/>
        </w:rPr>
        <w:t>None</w:t>
      </w:r>
    </w:p>
    <w:p w:rsidR="00A92947" w:rsidRDefault="00A92947" w:rsidP="00A92947">
      <w:pPr>
        <w:tabs>
          <w:tab w:val="left" w:pos="54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u w:val="single"/>
        </w:rPr>
        <w:t>Manager</w:t>
      </w:r>
      <w:r>
        <w:rPr>
          <w:rFonts w:ascii="Arial" w:hAnsi="Arial" w:cs="Arial"/>
          <w:sz w:val="24"/>
        </w:rPr>
        <w:t xml:space="preserve"> – </w:t>
      </w:r>
      <w:r w:rsidR="003B1FF5">
        <w:rPr>
          <w:rFonts w:ascii="Arial" w:hAnsi="Arial" w:cs="Arial"/>
          <w:sz w:val="24"/>
        </w:rPr>
        <w:t>None</w:t>
      </w:r>
      <w:r>
        <w:rPr>
          <w:rFonts w:ascii="Arial" w:hAnsi="Arial" w:cs="Arial"/>
          <w:sz w:val="24"/>
        </w:rPr>
        <w:t xml:space="preserve"> </w:t>
      </w:r>
    </w:p>
    <w:p w:rsidR="00A92947" w:rsidRDefault="00A92947" w:rsidP="00A92947">
      <w:pPr>
        <w:tabs>
          <w:tab w:val="left" w:pos="540"/>
        </w:tabs>
        <w:ind w:left="360"/>
        <w:rPr>
          <w:rFonts w:ascii="Arial" w:hAnsi="Arial" w:cs="Arial"/>
          <w:sz w:val="24"/>
        </w:rPr>
      </w:pPr>
    </w:p>
    <w:p w:rsidR="00A92947" w:rsidRPr="002F1FD3" w:rsidRDefault="00A92947" w:rsidP="00A92947">
      <w:pPr>
        <w:numPr>
          <w:ilvl w:val="2"/>
          <w:numId w:val="2"/>
        </w:numPr>
        <w:tabs>
          <w:tab w:val="left" w:pos="540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ZONING:</w:t>
      </w:r>
      <w:r>
        <w:rPr>
          <w:rFonts w:ascii="Arial" w:hAnsi="Arial" w:cs="Arial"/>
          <w:sz w:val="24"/>
        </w:rPr>
        <w:t xml:space="preserve"> </w:t>
      </w:r>
    </w:p>
    <w:p w:rsidR="00A92947" w:rsidRDefault="00A92947" w:rsidP="00A92947">
      <w:pPr>
        <w:tabs>
          <w:tab w:val="left" w:pos="540"/>
        </w:tabs>
        <w:rPr>
          <w:rFonts w:ascii="Arial" w:hAnsi="Arial" w:cs="Arial"/>
          <w:sz w:val="24"/>
        </w:rPr>
      </w:pPr>
    </w:p>
    <w:p w:rsidR="007B0740" w:rsidRDefault="007B0740" w:rsidP="007B0740">
      <w:pPr>
        <w:numPr>
          <w:ilvl w:val="0"/>
          <w:numId w:val="22"/>
        </w:numPr>
        <w:tabs>
          <w:tab w:val="left" w:pos="540"/>
        </w:tabs>
        <w:rPr>
          <w:rFonts w:ascii="Arial" w:hAnsi="Arial" w:cs="Arial"/>
          <w:sz w:val="24"/>
        </w:rPr>
      </w:pPr>
      <w:r w:rsidRPr="007B0740">
        <w:rPr>
          <w:rFonts w:ascii="Arial" w:hAnsi="Arial" w:cs="Arial"/>
          <w:b/>
          <w:bCs/>
          <w:sz w:val="24"/>
        </w:rPr>
        <w:t>FIRST READING</w:t>
      </w:r>
      <w:r>
        <w:rPr>
          <w:rFonts w:ascii="Arial" w:hAnsi="Arial" w:cs="Arial"/>
          <w:bCs/>
          <w:sz w:val="24"/>
        </w:rPr>
        <w:t xml:space="preserve"> – Z-10-06 – The Saginaw Charter Township Planning Commission is requesting to amend the Township Zoning Ordinance by amending Section 202, Definitions, Section 2202, Permit Procedures, Sections 2202.4, 5, 6, and 7 and Section 2215, Adult Entertainment Businesses by revising existing regulations for special use permits, procedures and regulations pertaining to sexually oriented businesses.</w:t>
      </w:r>
    </w:p>
    <w:p w:rsidR="007B0740" w:rsidRDefault="007B0740" w:rsidP="00A92947">
      <w:pPr>
        <w:tabs>
          <w:tab w:val="left" w:pos="540"/>
        </w:tabs>
        <w:rPr>
          <w:rFonts w:ascii="Arial" w:hAnsi="Arial" w:cs="Arial"/>
          <w:sz w:val="24"/>
        </w:rPr>
      </w:pPr>
    </w:p>
    <w:p w:rsidR="00A92947" w:rsidRPr="001E3B08" w:rsidRDefault="00A92947" w:rsidP="00A92947">
      <w:pPr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NEW BUSINESS:</w:t>
      </w:r>
      <w:r>
        <w:rPr>
          <w:rFonts w:ascii="Arial" w:hAnsi="Arial" w:cs="Arial"/>
          <w:bCs/>
          <w:sz w:val="24"/>
        </w:rPr>
        <w:t xml:space="preserve"> </w:t>
      </w:r>
    </w:p>
    <w:p w:rsidR="00A92947" w:rsidRDefault="00A92947" w:rsidP="00A92947">
      <w:pPr>
        <w:rPr>
          <w:rFonts w:ascii="Arial" w:hAnsi="Arial" w:cs="Arial"/>
          <w:bCs/>
          <w:sz w:val="24"/>
        </w:rPr>
      </w:pPr>
    </w:p>
    <w:p w:rsidR="00A92947" w:rsidRDefault="007B0740" w:rsidP="00A92947">
      <w:pPr>
        <w:numPr>
          <w:ilvl w:val="0"/>
          <w:numId w:val="7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Motion by </w:t>
      </w:r>
      <w:r w:rsidR="003B1FF5">
        <w:rPr>
          <w:rFonts w:ascii="Arial" w:hAnsi="Arial" w:cs="Arial"/>
          <w:bCs/>
          <w:sz w:val="24"/>
        </w:rPr>
        <w:t>Gerhardt</w:t>
      </w:r>
      <w:r>
        <w:rPr>
          <w:rFonts w:ascii="Arial" w:hAnsi="Arial" w:cs="Arial"/>
          <w:bCs/>
          <w:sz w:val="24"/>
        </w:rPr>
        <w:t xml:space="preserve">, seconded by </w:t>
      </w:r>
      <w:r w:rsidR="003B1FF5">
        <w:rPr>
          <w:rFonts w:ascii="Arial" w:hAnsi="Arial" w:cs="Arial"/>
          <w:bCs/>
          <w:sz w:val="24"/>
        </w:rPr>
        <w:t>Connolly</w:t>
      </w:r>
      <w:r>
        <w:rPr>
          <w:rFonts w:ascii="Arial" w:hAnsi="Arial" w:cs="Arial"/>
          <w:bCs/>
          <w:sz w:val="24"/>
        </w:rPr>
        <w:t xml:space="preserve">, to approve Agreements </w:t>
      </w:r>
      <w:r w:rsidR="00E43D6F">
        <w:rPr>
          <w:rFonts w:ascii="Arial" w:hAnsi="Arial" w:cs="Arial"/>
          <w:bCs/>
          <w:sz w:val="24"/>
        </w:rPr>
        <w:t>a</w:t>
      </w:r>
      <w:r>
        <w:rPr>
          <w:rFonts w:ascii="Arial" w:hAnsi="Arial" w:cs="Arial"/>
          <w:bCs/>
          <w:sz w:val="24"/>
        </w:rPr>
        <w:t>uthorizing the Saginaw Township Treasurer to collect 2011 summer taxes for the Saginaw Township Community Schools, Delta College, and the Saginaw Intermediate School District</w:t>
      </w:r>
      <w:r w:rsidR="00A92947">
        <w:rPr>
          <w:rFonts w:ascii="Arial" w:hAnsi="Arial" w:cs="Arial"/>
          <w:bCs/>
          <w:sz w:val="24"/>
        </w:rPr>
        <w:t xml:space="preserve">. </w:t>
      </w:r>
    </w:p>
    <w:p w:rsidR="007B0740" w:rsidRDefault="007B0740" w:rsidP="007B0740">
      <w:pPr>
        <w:rPr>
          <w:rFonts w:ascii="Arial" w:hAnsi="Arial" w:cs="Arial"/>
          <w:bCs/>
          <w:sz w:val="24"/>
        </w:rPr>
      </w:pPr>
    </w:p>
    <w:p w:rsidR="007B0740" w:rsidRDefault="007B0740" w:rsidP="007B0740">
      <w:pPr>
        <w:ind w:left="720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>VOTE: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Cs/>
          <w:sz w:val="24"/>
          <w:szCs w:val="24"/>
        </w:rPr>
        <w:t>5</w:t>
      </w:r>
      <w:r w:rsidRPr="00CC1437">
        <w:rPr>
          <w:rFonts w:ascii="Arial" w:hAnsi="Arial" w:cs="Arial"/>
          <w:bCs/>
          <w:sz w:val="24"/>
          <w:szCs w:val="24"/>
        </w:rPr>
        <w:t xml:space="preserve"> Yeas</w:t>
      </w:r>
      <w:r w:rsidRPr="00CC1437">
        <w:rPr>
          <w:rFonts w:ascii="Arial" w:hAnsi="Arial" w:cs="Arial"/>
          <w:bCs/>
          <w:sz w:val="24"/>
          <w:szCs w:val="24"/>
        </w:rPr>
        <w:tab/>
        <w:t>0 Nays</w:t>
      </w:r>
      <w:r w:rsidRPr="00CC1437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2 Absent</w:t>
      </w:r>
      <w:r>
        <w:rPr>
          <w:rFonts w:ascii="Arial" w:hAnsi="Arial" w:cs="Arial"/>
          <w:bCs/>
          <w:sz w:val="24"/>
          <w:szCs w:val="24"/>
        </w:rPr>
        <w:tab/>
      </w:r>
      <w:r w:rsidRPr="00CC1437">
        <w:rPr>
          <w:rFonts w:ascii="Arial" w:hAnsi="Arial" w:cs="Arial"/>
          <w:bCs/>
          <w:sz w:val="24"/>
          <w:szCs w:val="24"/>
        </w:rPr>
        <w:t>Passed</w:t>
      </w:r>
    </w:p>
    <w:p w:rsidR="00A92947" w:rsidRDefault="00A92947" w:rsidP="00A92947">
      <w:pPr>
        <w:rPr>
          <w:rFonts w:ascii="Arial" w:hAnsi="Arial" w:cs="Arial"/>
          <w:bCs/>
          <w:sz w:val="24"/>
        </w:rPr>
      </w:pPr>
    </w:p>
    <w:p w:rsidR="00A92947" w:rsidRDefault="00A92947" w:rsidP="00A92947">
      <w:pPr>
        <w:numPr>
          <w:ilvl w:val="0"/>
          <w:numId w:val="10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Motion by </w:t>
      </w:r>
      <w:r w:rsidR="003B1FF5">
        <w:rPr>
          <w:rFonts w:ascii="Arial" w:hAnsi="Arial" w:cs="Arial"/>
          <w:bCs/>
          <w:sz w:val="24"/>
        </w:rPr>
        <w:t>Connolly</w:t>
      </w:r>
      <w:r>
        <w:rPr>
          <w:rFonts w:ascii="Arial" w:hAnsi="Arial" w:cs="Arial"/>
          <w:bCs/>
          <w:sz w:val="24"/>
        </w:rPr>
        <w:t xml:space="preserve">, seconded by </w:t>
      </w:r>
      <w:r w:rsidR="003B1FF5">
        <w:rPr>
          <w:rFonts w:ascii="Arial" w:hAnsi="Arial" w:cs="Arial"/>
          <w:bCs/>
          <w:sz w:val="24"/>
        </w:rPr>
        <w:t>Kelly</w:t>
      </w:r>
      <w:r>
        <w:rPr>
          <w:rFonts w:ascii="Arial" w:hAnsi="Arial" w:cs="Arial"/>
          <w:bCs/>
          <w:sz w:val="24"/>
        </w:rPr>
        <w:t xml:space="preserve">, to </w:t>
      </w:r>
      <w:r w:rsidR="00492219">
        <w:rPr>
          <w:rFonts w:ascii="Arial" w:hAnsi="Arial" w:cs="Arial"/>
          <w:bCs/>
          <w:sz w:val="24"/>
        </w:rPr>
        <w:t>adopt a Resolution establishing a local receiving board for the 2011 election cycle</w:t>
      </w:r>
      <w:r>
        <w:rPr>
          <w:rFonts w:ascii="Arial" w:hAnsi="Arial" w:cs="Arial"/>
          <w:bCs/>
          <w:sz w:val="24"/>
        </w:rPr>
        <w:t>.</w:t>
      </w:r>
    </w:p>
    <w:p w:rsidR="00A92947" w:rsidRDefault="00A92947" w:rsidP="00A92947">
      <w:pPr>
        <w:rPr>
          <w:rFonts w:ascii="Arial" w:hAnsi="Arial" w:cs="Arial"/>
          <w:bCs/>
          <w:sz w:val="24"/>
        </w:rPr>
      </w:pPr>
    </w:p>
    <w:p w:rsidR="00A92947" w:rsidRDefault="007B0740" w:rsidP="00A92947">
      <w:pPr>
        <w:ind w:left="720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>VOTE: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Cs/>
          <w:sz w:val="24"/>
          <w:szCs w:val="24"/>
        </w:rPr>
        <w:t>5</w:t>
      </w:r>
      <w:r w:rsidRPr="00CC1437">
        <w:rPr>
          <w:rFonts w:ascii="Arial" w:hAnsi="Arial" w:cs="Arial"/>
          <w:bCs/>
          <w:sz w:val="24"/>
          <w:szCs w:val="24"/>
        </w:rPr>
        <w:t xml:space="preserve"> Yeas</w:t>
      </w:r>
      <w:r w:rsidRPr="00CC1437">
        <w:rPr>
          <w:rFonts w:ascii="Arial" w:hAnsi="Arial" w:cs="Arial"/>
          <w:bCs/>
          <w:sz w:val="24"/>
          <w:szCs w:val="24"/>
        </w:rPr>
        <w:tab/>
        <w:t>0 Nays</w:t>
      </w:r>
      <w:r w:rsidRPr="00CC1437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2 Absent</w:t>
      </w:r>
      <w:r>
        <w:rPr>
          <w:rFonts w:ascii="Arial" w:hAnsi="Arial" w:cs="Arial"/>
          <w:bCs/>
          <w:sz w:val="24"/>
          <w:szCs w:val="24"/>
        </w:rPr>
        <w:tab/>
      </w:r>
      <w:r w:rsidRPr="00CC1437">
        <w:rPr>
          <w:rFonts w:ascii="Arial" w:hAnsi="Arial" w:cs="Arial"/>
          <w:bCs/>
          <w:sz w:val="24"/>
          <w:szCs w:val="24"/>
        </w:rPr>
        <w:t>Passed</w:t>
      </w:r>
    </w:p>
    <w:p w:rsidR="00A92947" w:rsidRDefault="00A92947" w:rsidP="00A92947">
      <w:pPr>
        <w:ind w:left="720"/>
        <w:rPr>
          <w:rFonts w:ascii="Arial" w:hAnsi="Arial" w:cs="Arial"/>
          <w:bCs/>
          <w:sz w:val="24"/>
        </w:rPr>
      </w:pPr>
    </w:p>
    <w:p w:rsidR="00A92947" w:rsidRDefault="00492219" w:rsidP="007B0740">
      <w:pPr>
        <w:numPr>
          <w:ilvl w:val="0"/>
          <w:numId w:val="10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FIRST READING</w:t>
      </w:r>
      <w:r>
        <w:rPr>
          <w:rFonts w:ascii="Arial" w:hAnsi="Arial" w:cs="Arial"/>
          <w:bCs/>
          <w:sz w:val="24"/>
        </w:rPr>
        <w:t xml:space="preserve"> - </w:t>
      </w:r>
      <w:r w:rsidR="00A92947">
        <w:rPr>
          <w:rFonts w:ascii="Arial" w:hAnsi="Arial" w:cs="Arial"/>
          <w:bCs/>
          <w:sz w:val="24"/>
        </w:rPr>
        <w:t xml:space="preserve">to </w:t>
      </w:r>
      <w:r w:rsidR="007B0740">
        <w:rPr>
          <w:rFonts w:ascii="Arial" w:hAnsi="Arial" w:cs="Arial"/>
          <w:bCs/>
          <w:sz w:val="24"/>
        </w:rPr>
        <w:t>adopt a</w:t>
      </w:r>
      <w:r>
        <w:rPr>
          <w:rFonts w:ascii="Arial" w:hAnsi="Arial" w:cs="Arial"/>
          <w:bCs/>
          <w:sz w:val="24"/>
        </w:rPr>
        <w:t>n Ordinance amending Ordinance #57</w:t>
      </w:r>
      <w:r w:rsidR="003B1FF5">
        <w:rPr>
          <w:rFonts w:ascii="Arial" w:hAnsi="Arial" w:cs="Arial"/>
          <w:bCs/>
          <w:sz w:val="24"/>
        </w:rPr>
        <w:t>6</w:t>
      </w:r>
      <w:r>
        <w:rPr>
          <w:rFonts w:ascii="Arial" w:hAnsi="Arial" w:cs="Arial"/>
          <w:bCs/>
          <w:sz w:val="24"/>
        </w:rPr>
        <w:t xml:space="preserve">, adopted January 1, 1998, to require electronic record keeping by </w:t>
      </w:r>
      <w:r w:rsidR="00253140">
        <w:rPr>
          <w:rFonts w:ascii="Arial" w:hAnsi="Arial" w:cs="Arial"/>
          <w:bCs/>
          <w:sz w:val="24"/>
        </w:rPr>
        <w:t>p</w:t>
      </w:r>
      <w:r>
        <w:rPr>
          <w:rFonts w:ascii="Arial" w:hAnsi="Arial" w:cs="Arial"/>
          <w:bCs/>
          <w:sz w:val="24"/>
        </w:rPr>
        <w:t xml:space="preserve">awnbrokers and </w:t>
      </w:r>
      <w:r w:rsidR="00253140">
        <w:rPr>
          <w:rFonts w:ascii="Arial" w:hAnsi="Arial" w:cs="Arial"/>
          <w:bCs/>
          <w:sz w:val="24"/>
        </w:rPr>
        <w:t>s</w:t>
      </w:r>
      <w:r>
        <w:rPr>
          <w:rFonts w:ascii="Arial" w:hAnsi="Arial" w:cs="Arial"/>
          <w:bCs/>
          <w:sz w:val="24"/>
        </w:rPr>
        <w:t xml:space="preserve">econdhand </w:t>
      </w:r>
      <w:r w:rsidR="00253140">
        <w:rPr>
          <w:rFonts w:ascii="Arial" w:hAnsi="Arial" w:cs="Arial"/>
          <w:bCs/>
          <w:sz w:val="24"/>
        </w:rPr>
        <w:t>m</w:t>
      </w:r>
      <w:r>
        <w:rPr>
          <w:rFonts w:ascii="Arial" w:hAnsi="Arial" w:cs="Arial"/>
          <w:bCs/>
          <w:sz w:val="24"/>
        </w:rPr>
        <w:t>erchants</w:t>
      </w:r>
      <w:r w:rsidR="007B0740">
        <w:rPr>
          <w:rFonts w:ascii="Arial" w:hAnsi="Arial" w:cs="Arial"/>
          <w:bCs/>
          <w:sz w:val="24"/>
        </w:rPr>
        <w:t>.</w:t>
      </w:r>
    </w:p>
    <w:p w:rsidR="00A92947" w:rsidRDefault="00A92947" w:rsidP="00A92947">
      <w:pPr>
        <w:rPr>
          <w:rFonts w:ascii="Arial" w:hAnsi="Arial" w:cs="Arial"/>
          <w:bCs/>
          <w:sz w:val="24"/>
        </w:rPr>
      </w:pPr>
    </w:p>
    <w:p w:rsidR="00A92947" w:rsidRDefault="00A92947" w:rsidP="00A92947">
      <w:pPr>
        <w:numPr>
          <w:ilvl w:val="0"/>
          <w:numId w:val="10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Motion by </w:t>
      </w:r>
      <w:r w:rsidR="003B1FF5">
        <w:rPr>
          <w:rFonts w:ascii="Arial" w:hAnsi="Arial" w:cs="Arial"/>
          <w:bCs/>
          <w:sz w:val="24"/>
        </w:rPr>
        <w:t>Gerhardt</w:t>
      </w:r>
      <w:r>
        <w:rPr>
          <w:rFonts w:ascii="Arial" w:hAnsi="Arial" w:cs="Arial"/>
          <w:bCs/>
          <w:sz w:val="24"/>
        </w:rPr>
        <w:t xml:space="preserve">, seconded by </w:t>
      </w:r>
      <w:r w:rsidR="003B1FF5">
        <w:rPr>
          <w:rFonts w:ascii="Arial" w:hAnsi="Arial" w:cs="Arial"/>
          <w:bCs/>
          <w:sz w:val="24"/>
        </w:rPr>
        <w:t>Seaver</w:t>
      </w:r>
      <w:r>
        <w:rPr>
          <w:rFonts w:ascii="Arial" w:hAnsi="Arial" w:cs="Arial"/>
          <w:bCs/>
          <w:sz w:val="24"/>
        </w:rPr>
        <w:t xml:space="preserve">, to adopt </w:t>
      </w:r>
      <w:r w:rsidR="00FF559F" w:rsidRPr="00E43D6F">
        <w:rPr>
          <w:rFonts w:ascii="Arial" w:hAnsi="Arial" w:cs="Arial"/>
          <w:bCs/>
          <w:sz w:val="24"/>
        </w:rPr>
        <w:t>the Annual Rates and Charges Resolution for Saginaw Charter Township</w:t>
      </w:r>
      <w:r w:rsidRPr="00E43D6F">
        <w:rPr>
          <w:rFonts w:ascii="Arial" w:hAnsi="Arial" w:cs="Arial"/>
          <w:bCs/>
          <w:sz w:val="24"/>
        </w:rPr>
        <w:t>.</w:t>
      </w:r>
    </w:p>
    <w:p w:rsidR="00A92947" w:rsidRDefault="00A92947" w:rsidP="00A92947">
      <w:pPr>
        <w:ind w:left="720"/>
        <w:rPr>
          <w:rFonts w:ascii="Arial" w:hAnsi="Arial" w:cs="Arial"/>
          <w:bCs/>
          <w:sz w:val="24"/>
        </w:rPr>
      </w:pPr>
    </w:p>
    <w:p w:rsidR="00A92947" w:rsidRDefault="003B1FF5" w:rsidP="00A92947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</w:rPr>
        <w:t xml:space="preserve">ROLL CALL </w:t>
      </w:r>
      <w:r w:rsidR="007B0740">
        <w:rPr>
          <w:rFonts w:ascii="Arial" w:hAnsi="Arial" w:cs="Arial"/>
          <w:sz w:val="24"/>
        </w:rPr>
        <w:t>VOTE:</w:t>
      </w:r>
      <w:r w:rsidR="007B0740">
        <w:rPr>
          <w:rFonts w:ascii="Arial" w:hAnsi="Arial" w:cs="Arial"/>
          <w:sz w:val="24"/>
        </w:rPr>
        <w:tab/>
      </w:r>
      <w:r w:rsidR="007B0740">
        <w:rPr>
          <w:rFonts w:ascii="Arial" w:hAnsi="Arial" w:cs="Arial"/>
          <w:bCs/>
          <w:sz w:val="24"/>
          <w:szCs w:val="24"/>
        </w:rPr>
        <w:t>5</w:t>
      </w:r>
      <w:r w:rsidR="007B0740" w:rsidRPr="00CC1437">
        <w:rPr>
          <w:rFonts w:ascii="Arial" w:hAnsi="Arial" w:cs="Arial"/>
          <w:bCs/>
          <w:sz w:val="24"/>
          <w:szCs w:val="24"/>
        </w:rPr>
        <w:t xml:space="preserve"> Yeas</w:t>
      </w:r>
      <w:r w:rsidR="007B0740" w:rsidRPr="00CC1437">
        <w:rPr>
          <w:rFonts w:ascii="Arial" w:hAnsi="Arial" w:cs="Arial"/>
          <w:bCs/>
          <w:sz w:val="24"/>
          <w:szCs w:val="24"/>
        </w:rPr>
        <w:tab/>
        <w:t>0 Nays</w:t>
      </w:r>
      <w:r w:rsidR="007B0740" w:rsidRPr="00CC1437">
        <w:rPr>
          <w:rFonts w:ascii="Arial" w:hAnsi="Arial" w:cs="Arial"/>
          <w:bCs/>
          <w:sz w:val="24"/>
          <w:szCs w:val="24"/>
        </w:rPr>
        <w:tab/>
      </w:r>
      <w:r w:rsidR="007B0740">
        <w:rPr>
          <w:rFonts w:ascii="Arial" w:hAnsi="Arial" w:cs="Arial"/>
          <w:bCs/>
          <w:sz w:val="24"/>
          <w:szCs w:val="24"/>
        </w:rPr>
        <w:t>2 Absent</w:t>
      </w:r>
      <w:r w:rsidR="007B0740">
        <w:rPr>
          <w:rFonts w:ascii="Arial" w:hAnsi="Arial" w:cs="Arial"/>
          <w:bCs/>
          <w:sz w:val="24"/>
          <w:szCs w:val="24"/>
        </w:rPr>
        <w:tab/>
      </w:r>
      <w:r w:rsidR="007B0740" w:rsidRPr="00CC1437">
        <w:rPr>
          <w:rFonts w:ascii="Arial" w:hAnsi="Arial" w:cs="Arial"/>
          <w:bCs/>
          <w:sz w:val="24"/>
          <w:szCs w:val="24"/>
        </w:rPr>
        <w:t>Passed</w:t>
      </w:r>
    </w:p>
    <w:p w:rsidR="003B1FF5" w:rsidRPr="003B1FF5" w:rsidRDefault="003B1FF5" w:rsidP="00A92947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(Braun, Connolly, Gerhardt, Kelly, Seaver)</w:t>
      </w:r>
    </w:p>
    <w:p w:rsidR="00A92947" w:rsidRDefault="00A92947" w:rsidP="00A92947">
      <w:pPr>
        <w:ind w:left="720"/>
        <w:rPr>
          <w:rFonts w:ascii="Arial" w:hAnsi="Arial" w:cs="Arial"/>
          <w:bCs/>
          <w:sz w:val="24"/>
        </w:rPr>
      </w:pPr>
    </w:p>
    <w:p w:rsidR="00A92947" w:rsidRDefault="00A92947" w:rsidP="00A92947">
      <w:pPr>
        <w:numPr>
          <w:ilvl w:val="0"/>
          <w:numId w:val="10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 xml:space="preserve">Motion by </w:t>
      </w:r>
      <w:r w:rsidR="003B1FF5">
        <w:rPr>
          <w:rFonts w:ascii="Arial" w:hAnsi="Arial" w:cs="Arial"/>
          <w:bCs/>
          <w:sz w:val="24"/>
        </w:rPr>
        <w:t>Kelly</w:t>
      </w:r>
      <w:r>
        <w:rPr>
          <w:rFonts w:ascii="Arial" w:hAnsi="Arial" w:cs="Arial"/>
          <w:bCs/>
          <w:sz w:val="24"/>
        </w:rPr>
        <w:t xml:space="preserve">, seconded by </w:t>
      </w:r>
      <w:r w:rsidR="003B1FF5">
        <w:rPr>
          <w:rFonts w:ascii="Arial" w:hAnsi="Arial" w:cs="Arial"/>
          <w:bCs/>
          <w:sz w:val="24"/>
        </w:rPr>
        <w:t>Connolly</w:t>
      </w:r>
      <w:r>
        <w:rPr>
          <w:rFonts w:ascii="Arial" w:hAnsi="Arial" w:cs="Arial"/>
          <w:bCs/>
          <w:sz w:val="24"/>
        </w:rPr>
        <w:t xml:space="preserve">, to </w:t>
      </w:r>
      <w:r w:rsidR="00FF559F">
        <w:rPr>
          <w:rFonts w:ascii="Arial" w:hAnsi="Arial" w:cs="Arial"/>
          <w:bCs/>
          <w:sz w:val="24"/>
        </w:rPr>
        <w:t>adopt a Resolution to transfer ownership of the escrowed 2010 Class C Liquor License located at 4751 Bay Rd (Fashion Square Mall) unit D-448 from Eateries, Inc. to GOJCAJ Foods of Saginaw, Inc. (Willow Tree Restaurant II)</w:t>
      </w:r>
      <w:r>
        <w:rPr>
          <w:rFonts w:ascii="Arial" w:hAnsi="Arial" w:cs="Arial"/>
          <w:bCs/>
          <w:sz w:val="24"/>
        </w:rPr>
        <w:t>.</w:t>
      </w:r>
    </w:p>
    <w:p w:rsidR="00A92947" w:rsidRDefault="00A92947" w:rsidP="00A92947">
      <w:pPr>
        <w:ind w:left="720"/>
        <w:rPr>
          <w:rFonts w:ascii="Arial" w:hAnsi="Arial" w:cs="Arial"/>
          <w:bCs/>
          <w:sz w:val="24"/>
        </w:rPr>
      </w:pPr>
    </w:p>
    <w:p w:rsidR="00A92947" w:rsidRDefault="007B0740" w:rsidP="00A92947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</w:rPr>
        <w:t>VOTE: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Cs/>
          <w:sz w:val="24"/>
          <w:szCs w:val="24"/>
        </w:rPr>
        <w:t>5</w:t>
      </w:r>
      <w:r w:rsidRPr="00CC1437">
        <w:rPr>
          <w:rFonts w:ascii="Arial" w:hAnsi="Arial" w:cs="Arial"/>
          <w:bCs/>
          <w:sz w:val="24"/>
          <w:szCs w:val="24"/>
        </w:rPr>
        <w:t xml:space="preserve"> Yeas</w:t>
      </w:r>
      <w:r w:rsidRPr="00CC1437">
        <w:rPr>
          <w:rFonts w:ascii="Arial" w:hAnsi="Arial" w:cs="Arial"/>
          <w:bCs/>
          <w:sz w:val="24"/>
          <w:szCs w:val="24"/>
        </w:rPr>
        <w:tab/>
        <w:t>0 Nays</w:t>
      </w:r>
      <w:r w:rsidRPr="00CC1437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2 Absent</w:t>
      </w:r>
      <w:r>
        <w:rPr>
          <w:rFonts w:ascii="Arial" w:hAnsi="Arial" w:cs="Arial"/>
          <w:bCs/>
          <w:sz w:val="24"/>
          <w:szCs w:val="24"/>
        </w:rPr>
        <w:tab/>
      </w:r>
      <w:r w:rsidRPr="00CC1437">
        <w:rPr>
          <w:rFonts w:ascii="Arial" w:hAnsi="Arial" w:cs="Arial"/>
          <w:bCs/>
          <w:sz w:val="24"/>
          <w:szCs w:val="24"/>
        </w:rPr>
        <w:t>Passed</w:t>
      </w:r>
    </w:p>
    <w:p w:rsidR="00492219" w:rsidRDefault="00492219" w:rsidP="00A92947">
      <w:pPr>
        <w:ind w:left="720"/>
        <w:rPr>
          <w:rFonts w:ascii="Arial" w:hAnsi="Arial" w:cs="Arial"/>
          <w:bCs/>
          <w:sz w:val="24"/>
          <w:szCs w:val="24"/>
        </w:rPr>
      </w:pPr>
    </w:p>
    <w:p w:rsidR="00492219" w:rsidRDefault="00492219" w:rsidP="00492219">
      <w:pPr>
        <w:numPr>
          <w:ilvl w:val="0"/>
          <w:numId w:val="10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Motion by </w:t>
      </w:r>
      <w:r w:rsidR="003B1FF5">
        <w:rPr>
          <w:rFonts w:ascii="Arial" w:hAnsi="Arial" w:cs="Arial"/>
          <w:bCs/>
          <w:sz w:val="24"/>
        </w:rPr>
        <w:t>Connolly</w:t>
      </w:r>
      <w:r>
        <w:rPr>
          <w:rFonts w:ascii="Arial" w:hAnsi="Arial" w:cs="Arial"/>
          <w:bCs/>
          <w:sz w:val="24"/>
        </w:rPr>
        <w:t xml:space="preserve">, seconded by </w:t>
      </w:r>
      <w:r w:rsidR="003B1FF5">
        <w:rPr>
          <w:rFonts w:ascii="Arial" w:hAnsi="Arial" w:cs="Arial"/>
          <w:bCs/>
          <w:sz w:val="24"/>
        </w:rPr>
        <w:t>Seaver</w:t>
      </w:r>
      <w:r>
        <w:rPr>
          <w:rFonts w:ascii="Arial" w:hAnsi="Arial" w:cs="Arial"/>
          <w:bCs/>
          <w:sz w:val="24"/>
        </w:rPr>
        <w:t xml:space="preserve">, to approve the </w:t>
      </w:r>
      <w:r w:rsidR="00FF559F">
        <w:rPr>
          <w:rFonts w:ascii="Arial" w:hAnsi="Arial" w:cs="Arial"/>
          <w:bCs/>
          <w:sz w:val="24"/>
        </w:rPr>
        <w:t xml:space="preserve">quote of $19,475 from Serpentix Corporation to rebuild and/or replace parts on the </w:t>
      </w:r>
      <w:r w:rsidR="00253140">
        <w:rPr>
          <w:rFonts w:ascii="Arial" w:hAnsi="Arial" w:cs="Arial"/>
          <w:bCs/>
          <w:sz w:val="24"/>
        </w:rPr>
        <w:t>g</w:t>
      </w:r>
      <w:r w:rsidR="00FF559F">
        <w:rPr>
          <w:rFonts w:ascii="Arial" w:hAnsi="Arial" w:cs="Arial"/>
          <w:bCs/>
          <w:sz w:val="24"/>
        </w:rPr>
        <w:t xml:space="preserve">rit </w:t>
      </w:r>
      <w:r w:rsidR="00253140">
        <w:rPr>
          <w:rFonts w:ascii="Arial" w:hAnsi="Arial" w:cs="Arial"/>
          <w:bCs/>
          <w:sz w:val="24"/>
        </w:rPr>
        <w:t>r</w:t>
      </w:r>
      <w:r w:rsidR="00FF559F">
        <w:rPr>
          <w:rFonts w:ascii="Arial" w:hAnsi="Arial" w:cs="Arial"/>
          <w:bCs/>
          <w:sz w:val="24"/>
        </w:rPr>
        <w:t xml:space="preserve">emoval </w:t>
      </w:r>
      <w:r w:rsidR="00253140">
        <w:rPr>
          <w:rFonts w:ascii="Arial" w:hAnsi="Arial" w:cs="Arial"/>
          <w:bCs/>
          <w:sz w:val="24"/>
        </w:rPr>
        <w:t>c</w:t>
      </w:r>
      <w:r w:rsidR="00FF559F">
        <w:rPr>
          <w:rFonts w:ascii="Arial" w:hAnsi="Arial" w:cs="Arial"/>
          <w:bCs/>
          <w:sz w:val="24"/>
        </w:rPr>
        <w:t xml:space="preserve">onveyor </w:t>
      </w:r>
      <w:r w:rsidR="00253140">
        <w:rPr>
          <w:rFonts w:ascii="Arial" w:hAnsi="Arial" w:cs="Arial"/>
          <w:bCs/>
          <w:sz w:val="24"/>
        </w:rPr>
        <w:t>s</w:t>
      </w:r>
      <w:r w:rsidR="00FF559F">
        <w:rPr>
          <w:rFonts w:ascii="Arial" w:hAnsi="Arial" w:cs="Arial"/>
          <w:bCs/>
          <w:sz w:val="24"/>
        </w:rPr>
        <w:t xml:space="preserve">ystem at the </w:t>
      </w:r>
      <w:r w:rsidR="00253140">
        <w:rPr>
          <w:rFonts w:ascii="Arial" w:hAnsi="Arial" w:cs="Arial"/>
          <w:bCs/>
          <w:sz w:val="24"/>
        </w:rPr>
        <w:t>w</w:t>
      </w:r>
      <w:r w:rsidR="00FF559F">
        <w:rPr>
          <w:rFonts w:ascii="Arial" w:hAnsi="Arial" w:cs="Arial"/>
          <w:bCs/>
          <w:sz w:val="24"/>
        </w:rPr>
        <w:t xml:space="preserve">aste </w:t>
      </w:r>
      <w:r w:rsidR="00253140">
        <w:rPr>
          <w:rFonts w:ascii="Arial" w:hAnsi="Arial" w:cs="Arial"/>
          <w:bCs/>
          <w:sz w:val="24"/>
        </w:rPr>
        <w:t>w</w:t>
      </w:r>
      <w:r w:rsidR="00FF559F">
        <w:rPr>
          <w:rFonts w:ascii="Arial" w:hAnsi="Arial" w:cs="Arial"/>
          <w:bCs/>
          <w:sz w:val="24"/>
        </w:rPr>
        <w:t xml:space="preserve">ater </w:t>
      </w:r>
      <w:r w:rsidR="00253140">
        <w:rPr>
          <w:rFonts w:ascii="Arial" w:hAnsi="Arial" w:cs="Arial"/>
          <w:bCs/>
          <w:sz w:val="24"/>
        </w:rPr>
        <w:t>t</w:t>
      </w:r>
      <w:r w:rsidR="00FF559F">
        <w:rPr>
          <w:rFonts w:ascii="Arial" w:hAnsi="Arial" w:cs="Arial"/>
          <w:bCs/>
          <w:sz w:val="24"/>
        </w:rPr>
        <w:t xml:space="preserve">reatment </w:t>
      </w:r>
      <w:r w:rsidR="00253140">
        <w:rPr>
          <w:rFonts w:ascii="Arial" w:hAnsi="Arial" w:cs="Arial"/>
          <w:bCs/>
          <w:sz w:val="24"/>
        </w:rPr>
        <w:t>p</w:t>
      </w:r>
      <w:r w:rsidR="00FF559F">
        <w:rPr>
          <w:rFonts w:ascii="Arial" w:hAnsi="Arial" w:cs="Arial"/>
          <w:bCs/>
          <w:sz w:val="24"/>
        </w:rPr>
        <w:t>lant</w:t>
      </w:r>
      <w:r>
        <w:rPr>
          <w:rFonts w:ascii="Arial" w:hAnsi="Arial" w:cs="Arial"/>
          <w:bCs/>
          <w:sz w:val="24"/>
        </w:rPr>
        <w:t>.</w:t>
      </w:r>
    </w:p>
    <w:p w:rsidR="00492219" w:rsidRDefault="00492219" w:rsidP="00492219">
      <w:pPr>
        <w:ind w:left="720"/>
        <w:rPr>
          <w:rFonts w:ascii="Arial" w:hAnsi="Arial" w:cs="Arial"/>
          <w:bCs/>
          <w:sz w:val="24"/>
        </w:rPr>
      </w:pPr>
    </w:p>
    <w:p w:rsidR="00492219" w:rsidRDefault="00492219" w:rsidP="00492219">
      <w:pPr>
        <w:ind w:left="720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>VOTE: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Cs/>
          <w:sz w:val="24"/>
          <w:szCs w:val="24"/>
        </w:rPr>
        <w:t>5</w:t>
      </w:r>
      <w:r w:rsidRPr="00CC1437">
        <w:rPr>
          <w:rFonts w:ascii="Arial" w:hAnsi="Arial" w:cs="Arial"/>
          <w:bCs/>
          <w:sz w:val="24"/>
          <w:szCs w:val="24"/>
        </w:rPr>
        <w:t xml:space="preserve"> Yeas</w:t>
      </w:r>
      <w:r w:rsidRPr="00CC1437">
        <w:rPr>
          <w:rFonts w:ascii="Arial" w:hAnsi="Arial" w:cs="Arial"/>
          <w:bCs/>
          <w:sz w:val="24"/>
          <w:szCs w:val="24"/>
        </w:rPr>
        <w:tab/>
        <w:t>0 Nays</w:t>
      </w:r>
      <w:r w:rsidRPr="00CC1437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2 Absent</w:t>
      </w:r>
      <w:r>
        <w:rPr>
          <w:rFonts w:ascii="Arial" w:hAnsi="Arial" w:cs="Arial"/>
          <w:bCs/>
          <w:sz w:val="24"/>
          <w:szCs w:val="24"/>
        </w:rPr>
        <w:tab/>
      </w:r>
      <w:r w:rsidRPr="00CC1437">
        <w:rPr>
          <w:rFonts w:ascii="Arial" w:hAnsi="Arial" w:cs="Arial"/>
          <w:bCs/>
          <w:sz w:val="24"/>
          <w:szCs w:val="24"/>
        </w:rPr>
        <w:t>Passed</w:t>
      </w:r>
    </w:p>
    <w:p w:rsidR="00A92947" w:rsidRDefault="00A92947" w:rsidP="00A92947">
      <w:pPr>
        <w:rPr>
          <w:rFonts w:ascii="Arial" w:hAnsi="Arial" w:cs="Arial"/>
          <w:bCs/>
          <w:sz w:val="24"/>
        </w:rPr>
      </w:pPr>
    </w:p>
    <w:p w:rsidR="00A92947" w:rsidRDefault="00A92947" w:rsidP="00A92947">
      <w:pPr>
        <w:numPr>
          <w:ilvl w:val="0"/>
          <w:numId w:val="5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COMMENTS FROM MEMBERS OF THE TOWNSHIP BOARD:</w:t>
      </w:r>
      <w:r>
        <w:rPr>
          <w:rFonts w:ascii="Arial" w:hAnsi="Arial" w:cs="Arial"/>
          <w:bCs/>
          <w:sz w:val="24"/>
        </w:rPr>
        <w:t xml:space="preserve"> </w:t>
      </w:r>
      <w:r w:rsidR="003B1FF5">
        <w:rPr>
          <w:rFonts w:ascii="Arial" w:hAnsi="Arial" w:cs="Arial"/>
          <w:bCs/>
          <w:sz w:val="24"/>
        </w:rPr>
        <w:t>None</w:t>
      </w:r>
    </w:p>
    <w:p w:rsidR="00FF559F" w:rsidRDefault="00FF559F" w:rsidP="00FF559F">
      <w:pPr>
        <w:rPr>
          <w:rFonts w:ascii="Arial" w:hAnsi="Arial" w:cs="Arial"/>
          <w:bCs/>
          <w:sz w:val="24"/>
        </w:rPr>
      </w:pPr>
    </w:p>
    <w:p w:rsidR="00A92947" w:rsidRDefault="00A92947" w:rsidP="00A92947">
      <w:pPr>
        <w:numPr>
          <w:ilvl w:val="0"/>
          <w:numId w:val="3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COMMENTS FROM THE PUBLIC:</w:t>
      </w:r>
      <w:r>
        <w:rPr>
          <w:rFonts w:ascii="Arial" w:hAnsi="Arial" w:cs="Arial"/>
          <w:bCs/>
          <w:sz w:val="24"/>
        </w:rPr>
        <w:t xml:space="preserve"> </w:t>
      </w:r>
      <w:r w:rsidR="003B1FF5">
        <w:rPr>
          <w:rFonts w:ascii="Arial" w:hAnsi="Arial" w:cs="Arial"/>
          <w:bCs/>
          <w:sz w:val="24"/>
        </w:rPr>
        <w:t>None</w:t>
      </w:r>
    </w:p>
    <w:p w:rsidR="00A92947" w:rsidRDefault="00A92947" w:rsidP="00C036C7">
      <w:pPr>
        <w:rPr>
          <w:rFonts w:ascii="Arial" w:hAnsi="Arial" w:cs="Arial"/>
          <w:bCs/>
          <w:sz w:val="24"/>
        </w:rPr>
      </w:pPr>
    </w:p>
    <w:p w:rsidR="00961DE6" w:rsidRDefault="00961DE6" w:rsidP="00DD033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ADJOURNMENT:</w:t>
      </w:r>
      <w:r>
        <w:rPr>
          <w:rFonts w:ascii="Arial" w:hAnsi="Arial" w:cs="Arial"/>
          <w:sz w:val="24"/>
        </w:rPr>
        <w:t xml:space="preserve">  Motion by </w:t>
      </w:r>
      <w:r w:rsidR="003B1FF5">
        <w:rPr>
          <w:rFonts w:ascii="Arial" w:hAnsi="Arial" w:cs="Arial"/>
          <w:sz w:val="24"/>
        </w:rPr>
        <w:t>Gerhardt,</w:t>
      </w:r>
      <w:r>
        <w:rPr>
          <w:rFonts w:ascii="Arial" w:hAnsi="Arial" w:cs="Arial"/>
          <w:sz w:val="24"/>
        </w:rPr>
        <w:t xml:space="preserve"> seconded by </w:t>
      </w:r>
      <w:r w:rsidR="003B1FF5">
        <w:rPr>
          <w:rFonts w:ascii="Arial" w:hAnsi="Arial" w:cs="Arial"/>
          <w:sz w:val="24"/>
        </w:rPr>
        <w:t>Connolly</w:t>
      </w:r>
      <w:r w:rsidR="002A41FF">
        <w:rPr>
          <w:rFonts w:ascii="Arial" w:hAnsi="Arial" w:cs="Arial"/>
          <w:sz w:val="24"/>
        </w:rPr>
        <w:t>,</w:t>
      </w:r>
      <w:r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to adjourn the regular board meeting at </w:t>
      </w:r>
      <w:r w:rsidR="00FF559F">
        <w:rPr>
          <w:rFonts w:ascii="Arial" w:hAnsi="Arial" w:cs="Arial"/>
          <w:sz w:val="24"/>
        </w:rPr>
        <w:t>7</w:t>
      </w:r>
      <w:r w:rsidR="00007ED3">
        <w:rPr>
          <w:rFonts w:ascii="Arial" w:hAnsi="Arial" w:cs="Arial"/>
          <w:sz w:val="24"/>
        </w:rPr>
        <w:t>:</w:t>
      </w:r>
      <w:r w:rsidR="003B1FF5">
        <w:rPr>
          <w:rFonts w:ascii="Arial" w:hAnsi="Arial" w:cs="Arial"/>
          <w:sz w:val="24"/>
        </w:rPr>
        <w:t>25</w:t>
      </w:r>
      <w:r>
        <w:rPr>
          <w:rFonts w:ascii="Arial" w:hAnsi="Arial" w:cs="Arial"/>
          <w:sz w:val="24"/>
        </w:rPr>
        <w:t xml:space="preserve"> p.m.</w:t>
      </w:r>
    </w:p>
    <w:p w:rsidR="00961DE6" w:rsidRDefault="00961DE6" w:rsidP="001E3B08">
      <w:pPr>
        <w:ind w:left="-144"/>
        <w:rPr>
          <w:rFonts w:ascii="Arial" w:hAnsi="Arial" w:cs="Arial"/>
          <w:sz w:val="24"/>
        </w:rPr>
      </w:pPr>
    </w:p>
    <w:p w:rsidR="00961DE6" w:rsidRDefault="007720EA" w:rsidP="001E3B08">
      <w:pPr>
        <w:pStyle w:val="BodyTextIndent"/>
        <w:ind w:left="1440" w:hanging="1073"/>
        <w:rPr>
          <w:rFonts w:ascii="Arial" w:hAnsi="Arial" w:cs="Arial"/>
          <w:bCs/>
        </w:rPr>
      </w:pPr>
      <w:r w:rsidRPr="00716CD1">
        <w:rPr>
          <w:rFonts w:ascii="Arial" w:hAnsi="Arial" w:cs="Arial"/>
          <w:bCs/>
          <w:szCs w:val="24"/>
        </w:rPr>
        <w:t>VOTE:</w:t>
      </w:r>
      <w:r w:rsidRPr="00716CD1">
        <w:rPr>
          <w:rFonts w:ascii="Arial" w:hAnsi="Arial" w:cs="Arial"/>
          <w:bCs/>
          <w:szCs w:val="24"/>
        </w:rPr>
        <w:tab/>
      </w:r>
      <w:r w:rsidR="00BC2757">
        <w:rPr>
          <w:rFonts w:ascii="Arial" w:hAnsi="Arial" w:cs="Arial"/>
          <w:bCs/>
          <w:szCs w:val="24"/>
        </w:rPr>
        <w:t>5</w:t>
      </w:r>
      <w:r w:rsidR="0021703E" w:rsidRPr="00CC1437">
        <w:rPr>
          <w:rFonts w:ascii="Arial" w:hAnsi="Arial" w:cs="Arial"/>
          <w:bCs/>
          <w:szCs w:val="24"/>
        </w:rPr>
        <w:t xml:space="preserve"> Yeas</w:t>
      </w:r>
      <w:r w:rsidR="0021703E" w:rsidRPr="00CC1437">
        <w:rPr>
          <w:rFonts w:ascii="Arial" w:hAnsi="Arial" w:cs="Arial"/>
          <w:bCs/>
          <w:szCs w:val="24"/>
        </w:rPr>
        <w:tab/>
        <w:t>0 Nays</w:t>
      </w:r>
      <w:r w:rsidR="0021703E" w:rsidRPr="00CC1437">
        <w:rPr>
          <w:rFonts w:ascii="Arial" w:hAnsi="Arial" w:cs="Arial"/>
          <w:bCs/>
          <w:szCs w:val="24"/>
        </w:rPr>
        <w:tab/>
      </w:r>
      <w:r w:rsidR="00BC2757">
        <w:rPr>
          <w:rFonts w:ascii="Arial" w:hAnsi="Arial" w:cs="Arial"/>
          <w:bCs/>
          <w:szCs w:val="24"/>
        </w:rPr>
        <w:t>2</w:t>
      </w:r>
      <w:r w:rsidR="00DD0337">
        <w:rPr>
          <w:rFonts w:ascii="Arial" w:hAnsi="Arial" w:cs="Arial"/>
          <w:bCs/>
          <w:szCs w:val="24"/>
        </w:rPr>
        <w:t xml:space="preserve"> Absent</w:t>
      </w:r>
      <w:r w:rsidR="00DD0337">
        <w:rPr>
          <w:rFonts w:ascii="Arial" w:hAnsi="Arial" w:cs="Arial"/>
          <w:bCs/>
          <w:szCs w:val="24"/>
        </w:rPr>
        <w:tab/>
      </w:r>
      <w:r w:rsidR="0021703E" w:rsidRPr="00CC1437">
        <w:rPr>
          <w:rFonts w:ascii="Arial" w:hAnsi="Arial" w:cs="Arial"/>
          <w:bCs/>
          <w:szCs w:val="24"/>
        </w:rPr>
        <w:t>Passed</w:t>
      </w:r>
    </w:p>
    <w:p w:rsidR="001F5268" w:rsidRDefault="00AC3886" w:rsidP="00AC3886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921C4">
        <w:rPr>
          <w:rFonts w:ascii="Arial" w:hAnsi="Arial" w:cs="Arial"/>
        </w:rPr>
        <w:tab/>
      </w:r>
      <w:r w:rsidR="00B50411">
        <w:rPr>
          <w:rFonts w:ascii="Arial" w:hAnsi="Arial" w:cs="Arial"/>
        </w:rPr>
        <w:tab/>
      </w:r>
    </w:p>
    <w:p w:rsidR="0013556A" w:rsidRDefault="001F5268" w:rsidP="00AC3886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50411">
        <w:rPr>
          <w:rFonts w:ascii="Arial" w:hAnsi="Arial" w:cs="Arial"/>
        </w:rPr>
        <w:tab/>
      </w:r>
      <w:r w:rsidR="001D6892">
        <w:rPr>
          <w:rFonts w:ascii="Arial" w:hAnsi="Arial" w:cs="Arial"/>
        </w:rPr>
        <w:tab/>
      </w:r>
    </w:p>
    <w:p w:rsidR="00961DE6" w:rsidRDefault="0013556A" w:rsidP="00AC3886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D6892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961DE6">
        <w:rPr>
          <w:rFonts w:ascii="Arial" w:hAnsi="Arial" w:cs="Arial"/>
        </w:rPr>
        <w:t>________________________</w:t>
      </w:r>
    </w:p>
    <w:p w:rsidR="00961DE6" w:rsidRDefault="00961DE6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Timothy J. Braun, Supervisor</w:t>
      </w:r>
    </w:p>
    <w:p w:rsidR="00AC3886" w:rsidRDefault="00AC3886" w:rsidP="006B56D9">
      <w:pPr>
        <w:pStyle w:val="BodyTextIndent"/>
        <w:ind w:left="5040"/>
        <w:rPr>
          <w:rFonts w:ascii="Arial" w:hAnsi="Arial" w:cs="Arial"/>
        </w:rPr>
      </w:pPr>
    </w:p>
    <w:p w:rsidR="001F5268" w:rsidRDefault="001F5268" w:rsidP="001F5268">
      <w:pPr>
        <w:pStyle w:val="BodyTextIndent"/>
        <w:ind w:left="5040"/>
        <w:rPr>
          <w:rFonts w:ascii="Arial" w:hAnsi="Arial" w:cs="Arial"/>
        </w:rPr>
      </w:pPr>
    </w:p>
    <w:p w:rsidR="00961DE6" w:rsidRDefault="00961DE6" w:rsidP="005E15D6">
      <w:pPr>
        <w:pStyle w:val="BodyTextIndent"/>
        <w:ind w:left="5040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BA382A" w:rsidRDefault="00961DE6" w:rsidP="00BA382A">
      <w:pPr>
        <w:pStyle w:val="BodyTextIndent"/>
        <w:ind w:left="4320" w:firstLine="720"/>
        <w:rPr>
          <w:rFonts w:ascii="Arial" w:hAnsi="Arial" w:cs="Arial"/>
        </w:rPr>
      </w:pPr>
      <w:smartTag w:uri="urn:schemas-microsoft-com:office:smarttags" w:element="PersonName">
        <w:r>
          <w:rPr>
            <w:rFonts w:ascii="Arial" w:hAnsi="Arial" w:cs="Arial"/>
          </w:rPr>
          <w:t>Shirley</w:t>
        </w:r>
      </w:smartTag>
      <w:r>
        <w:rPr>
          <w:rFonts w:ascii="Arial" w:hAnsi="Arial" w:cs="Arial"/>
        </w:rPr>
        <w:t xml:space="preserve"> M. Wazny, Clerk</w:t>
      </w:r>
    </w:p>
    <w:sectPr w:rsidR="00BA382A" w:rsidSect="00A92947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219" w:rsidRDefault="00492219">
      <w:r>
        <w:separator/>
      </w:r>
    </w:p>
  </w:endnote>
  <w:endnote w:type="continuationSeparator" w:id="0">
    <w:p w:rsidR="00492219" w:rsidRDefault="00492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219" w:rsidRDefault="00492219">
      <w:r>
        <w:separator/>
      </w:r>
    </w:p>
  </w:footnote>
  <w:footnote w:type="continuationSeparator" w:id="0">
    <w:p w:rsidR="00492219" w:rsidRDefault="00492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219" w:rsidRDefault="00492219">
    <w:pPr>
      <w:pStyle w:val="Header"/>
    </w:pPr>
    <w:r>
      <w:rPr>
        <w:rFonts w:ascii="Arial" w:hAnsi="Arial" w:cs="Arial"/>
      </w:rPr>
      <w:t>Regular Board Meeting</w:t>
    </w:r>
    <w:r>
      <w:tab/>
    </w:r>
    <w:r w:rsidR="009F5AC9"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 w:rsidR="009F5AC9">
      <w:rPr>
        <w:rStyle w:val="PageNumber"/>
        <w:rFonts w:ascii="Arial" w:hAnsi="Arial" w:cs="Arial"/>
      </w:rPr>
      <w:fldChar w:fldCharType="separate"/>
    </w:r>
    <w:r w:rsidR="00253140">
      <w:rPr>
        <w:rStyle w:val="PageNumber"/>
        <w:rFonts w:ascii="Arial" w:hAnsi="Arial" w:cs="Arial"/>
        <w:noProof/>
      </w:rPr>
      <w:t>2</w:t>
    </w:r>
    <w:r w:rsidR="009F5AC9">
      <w:rPr>
        <w:rStyle w:val="PageNumber"/>
        <w:rFonts w:ascii="Arial" w:hAnsi="Arial" w:cs="Arial"/>
      </w:rPr>
      <w:fldChar w:fldCharType="end"/>
    </w:r>
    <w:r>
      <w:tab/>
    </w:r>
    <w:r>
      <w:rPr>
        <w:rFonts w:ascii="Arial" w:hAnsi="Arial" w:cs="Arial"/>
      </w:rPr>
      <w:t>January 10, 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C16"/>
    <w:multiLevelType w:val="hybridMultilevel"/>
    <w:tmpl w:val="1A56B3D4"/>
    <w:lvl w:ilvl="0" w:tplc="FF1C82A6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648CAB0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85231"/>
    <w:multiLevelType w:val="hybridMultilevel"/>
    <w:tmpl w:val="EE10645A"/>
    <w:lvl w:ilvl="0" w:tplc="558C46E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9C0585"/>
    <w:multiLevelType w:val="singleLevel"/>
    <w:tmpl w:val="8F38FAC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</w:abstractNum>
  <w:abstractNum w:abstractNumId="3">
    <w:nsid w:val="22873B56"/>
    <w:multiLevelType w:val="hybridMultilevel"/>
    <w:tmpl w:val="48BA8822"/>
    <w:lvl w:ilvl="0" w:tplc="E0BADEC6">
      <w:start w:val="11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2E0150"/>
    <w:multiLevelType w:val="hybridMultilevel"/>
    <w:tmpl w:val="2BA825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0040F40"/>
    <w:multiLevelType w:val="hybridMultilevel"/>
    <w:tmpl w:val="964C6F8E"/>
    <w:lvl w:ilvl="0" w:tplc="8E22115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0B31EF"/>
    <w:multiLevelType w:val="hybridMultilevel"/>
    <w:tmpl w:val="A90484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550A7"/>
    <w:multiLevelType w:val="hybridMultilevel"/>
    <w:tmpl w:val="FECEAE08"/>
    <w:lvl w:ilvl="0" w:tplc="3D30D122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4"/>
      </w:rPr>
    </w:lvl>
    <w:lvl w:ilvl="1" w:tplc="1A08F690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DF3DA4"/>
    <w:multiLevelType w:val="hybridMultilevel"/>
    <w:tmpl w:val="2C866112"/>
    <w:lvl w:ilvl="0" w:tplc="1F263E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E768D8"/>
    <w:multiLevelType w:val="hybridMultilevel"/>
    <w:tmpl w:val="D4CE77AE"/>
    <w:lvl w:ilvl="0" w:tplc="58F06952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153702"/>
    <w:multiLevelType w:val="hybridMultilevel"/>
    <w:tmpl w:val="F47CD7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D346089"/>
    <w:multiLevelType w:val="hybridMultilevel"/>
    <w:tmpl w:val="4C8046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0EA49DB"/>
    <w:multiLevelType w:val="hybridMultilevel"/>
    <w:tmpl w:val="81FC0894"/>
    <w:lvl w:ilvl="0" w:tplc="CE507854">
      <w:start w:val="1"/>
      <w:numFmt w:val="lowerRoman"/>
      <w:lvlText w:val="%1.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6E751A"/>
    <w:multiLevelType w:val="hybridMultilevel"/>
    <w:tmpl w:val="E8D0175A"/>
    <w:lvl w:ilvl="0" w:tplc="F51A785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E0281496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9B161414">
      <w:start w:val="7"/>
      <w:numFmt w:val="decimal"/>
      <w:lvlText w:val="%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 w:tplc="F15CF862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4" w:tplc="233E53AE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2B9C6BCE">
      <w:start w:val="1"/>
      <w:numFmt w:val="lowerLetter"/>
      <w:lvlText w:val="%6."/>
      <w:lvlJc w:val="left"/>
      <w:pPr>
        <w:tabs>
          <w:tab w:val="num" w:pos="1512"/>
        </w:tabs>
        <w:ind w:left="1512" w:hanging="432"/>
      </w:pPr>
      <w:rPr>
        <w:rFonts w:hint="default"/>
        <w:b w:val="0"/>
        <w:i w:val="0"/>
        <w:sz w:val="24"/>
      </w:rPr>
    </w:lvl>
    <w:lvl w:ilvl="6" w:tplc="36F47EB2">
      <w:start w:val="5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eastAsia="Aria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AA3561"/>
    <w:multiLevelType w:val="hybridMultilevel"/>
    <w:tmpl w:val="337A27A2"/>
    <w:lvl w:ilvl="0" w:tplc="8C7273C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4E6BF2"/>
    <w:multiLevelType w:val="hybridMultilevel"/>
    <w:tmpl w:val="EC4810C2"/>
    <w:lvl w:ilvl="0" w:tplc="C0B09F4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E74F4A"/>
    <w:multiLevelType w:val="singleLevel"/>
    <w:tmpl w:val="922E7592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</w:abstractNum>
  <w:abstractNum w:abstractNumId="17">
    <w:nsid w:val="785774A3"/>
    <w:multiLevelType w:val="hybridMultilevel"/>
    <w:tmpl w:val="41DE3C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B57FFC"/>
    <w:multiLevelType w:val="hybridMultilevel"/>
    <w:tmpl w:val="593854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F3F744B"/>
    <w:multiLevelType w:val="hybridMultilevel"/>
    <w:tmpl w:val="7AF6A940"/>
    <w:lvl w:ilvl="0" w:tplc="41C8046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C62906"/>
    <w:multiLevelType w:val="hybridMultilevel"/>
    <w:tmpl w:val="0B60B38C"/>
    <w:lvl w:ilvl="0" w:tplc="6E74F892">
      <w:start w:val="10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565213C8">
      <w:start w:val="11"/>
      <w:numFmt w:val="decimal"/>
      <w:lvlText w:val="%2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3"/>
  </w:num>
  <w:num w:numId="3">
    <w:abstractNumId w:val="20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  <w:num w:numId="11">
    <w:abstractNumId w:val="16"/>
  </w:num>
  <w:num w:numId="12">
    <w:abstractNumId w:val="12"/>
  </w:num>
  <w:num w:numId="13">
    <w:abstractNumId w:val="19"/>
  </w:num>
  <w:num w:numId="14">
    <w:abstractNumId w:val="14"/>
  </w:num>
  <w:num w:numId="15">
    <w:abstractNumId w:val="17"/>
  </w:num>
  <w:num w:numId="16">
    <w:abstractNumId w:val="15"/>
  </w:num>
  <w:num w:numId="17">
    <w:abstractNumId w:val="16"/>
    <w:lvlOverride w:ilvl="0">
      <w:startOverride w:val="1"/>
    </w:lvlOverride>
  </w:num>
  <w:num w:numId="18">
    <w:abstractNumId w:val="4"/>
  </w:num>
  <w:num w:numId="19">
    <w:abstractNumId w:val="11"/>
  </w:num>
  <w:num w:numId="20">
    <w:abstractNumId w:val="18"/>
  </w:num>
  <w:num w:numId="21">
    <w:abstractNumId w:val="10"/>
  </w:num>
  <w:num w:numId="22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78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F2C"/>
    <w:rsid w:val="00000E54"/>
    <w:rsid w:val="000019A4"/>
    <w:rsid w:val="00002D72"/>
    <w:rsid w:val="00003D19"/>
    <w:rsid w:val="00005ADA"/>
    <w:rsid w:val="00006466"/>
    <w:rsid w:val="000079C6"/>
    <w:rsid w:val="00007ED3"/>
    <w:rsid w:val="000132B1"/>
    <w:rsid w:val="00014A9E"/>
    <w:rsid w:val="000152F1"/>
    <w:rsid w:val="00015C3B"/>
    <w:rsid w:val="00015D7D"/>
    <w:rsid w:val="000210E9"/>
    <w:rsid w:val="000216A0"/>
    <w:rsid w:val="00022A6F"/>
    <w:rsid w:val="000251DA"/>
    <w:rsid w:val="0002626A"/>
    <w:rsid w:val="00030CD0"/>
    <w:rsid w:val="00031C7D"/>
    <w:rsid w:val="00032713"/>
    <w:rsid w:val="00035776"/>
    <w:rsid w:val="00036529"/>
    <w:rsid w:val="000366F7"/>
    <w:rsid w:val="0003785F"/>
    <w:rsid w:val="00037D34"/>
    <w:rsid w:val="000404E8"/>
    <w:rsid w:val="00040CAC"/>
    <w:rsid w:val="00041C1D"/>
    <w:rsid w:val="00044436"/>
    <w:rsid w:val="0004499F"/>
    <w:rsid w:val="000460B1"/>
    <w:rsid w:val="00046790"/>
    <w:rsid w:val="00047386"/>
    <w:rsid w:val="00047C48"/>
    <w:rsid w:val="00051F49"/>
    <w:rsid w:val="00052277"/>
    <w:rsid w:val="000546B8"/>
    <w:rsid w:val="00055936"/>
    <w:rsid w:val="00055E9C"/>
    <w:rsid w:val="00060595"/>
    <w:rsid w:val="00060764"/>
    <w:rsid w:val="00061520"/>
    <w:rsid w:val="00062091"/>
    <w:rsid w:val="00070A38"/>
    <w:rsid w:val="0007214A"/>
    <w:rsid w:val="00074288"/>
    <w:rsid w:val="000749F8"/>
    <w:rsid w:val="00074F50"/>
    <w:rsid w:val="00076725"/>
    <w:rsid w:val="00077798"/>
    <w:rsid w:val="000807CC"/>
    <w:rsid w:val="000814BF"/>
    <w:rsid w:val="0008735D"/>
    <w:rsid w:val="00092810"/>
    <w:rsid w:val="000953A6"/>
    <w:rsid w:val="00095CCE"/>
    <w:rsid w:val="00097735"/>
    <w:rsid w:val="000A16DE"/>
    <w:rsid w:val="000A16E0"/>
    <w:rsid w:val="000A1CD1"/>
    <w:rsid w:val="000A585B"/>
    <w:rsid w:val="000A6E4E"/>
    <w:rsid w:val="000A7C45"/>
    <w:rsid w:val="000B147D"/>
    <w:rsid w:val="000B596D"/>
    <w:rsid w:val="000B6799"/>
    <w:rsid w:val="000C3572"/>
    <w:rsid w:val="000D072B"/>
    <w:rsid w:val="000D0EA8"/>
    <w:rsid w:val="000D5642"/>
    <w:rsid w:val="000D6125"/>
    <w:rsid w:val="000E04AF"/>
    <w:rsid w:val="000E1CB3"/>
    <w:rsid w:val="000E2959"/>
    <w:rsid w:val="000E4285"/>
    <w:rsid w:val="000E530A"/>
    <w:rsid w:val="000E6D5C"/>
    <w:rsid w:val="000F1E59"/>
    <w:rsid w:val="000F3097"/>
    <w:rsid w:val="000F5894"/>
    <w:rsid w:val="000F6DE9"/>
    <w:rsid w:val="000F6E65"/>
    <w:rsid w:val="000F7F6B"/>
    <w:rsid w:val="000F7FA8"/>
    <w:rsid w:val="0010261E"/>
    <w:rsid w:val="00106361"/>
    <w:rsid w:val="0010726C"/>
    <w:rsid w:val="00112204"/>
    <w:rsid w:val="001150CC"/>
    <w:rsid w:val="001154CD"/>
    <w:rsid w:val="001239A3"/>
    <w:rsid w:val="00127E8D"/>
    <w:rsid w:val="00130459"/>
    <w:rsid w:val="00133342"/>
    <w:rsid w:val="00134270"/>
    <w:rsid w:val="0013556A"/>
    <w:rsid w:val="001367ED"/>
    <w:rsid w:val="00140B12"/>
    <w:rsid w:val="00141869"/>
    <w:rsid w:val="0014207D"/>
    <w:rsid w:val="0014343E"/>
    <w:rsid w:val="001463DD"/>
    <w:rsid w:val="001468CC"/>
    <w:rsid w:val="001511A7"/>
    <w:rsid w:val="00155607"/>
    <w:rsid w:val="00155ABA"/>
    <w:rsid w:val="0015635C"/>
    <w:rsid w:val="00157A76"/>
    <w:rsid w:val="00160E90"/>
    <w:rsid w:val="001630EA"/>
    <w:rsid w:val="0016463E"/>
    <w:rsid w:val="001660F1"/>
    <w:rsid w:val="00173BC5"/>
    <w:rsid w:val="00177F51"/>
    <w:rsid w:val="00184E66"/>
    <w:rsid w:val="00186D08"/>
    <w:rsid w:val="00190E7F"/>
    <w:rsid w:val="00191C59"/>
    <w:rsid w:val="001927E4"/>
    <w:rsid w:val="00193541"/>
    <w:rsid w:val="001A015E"/>
    <w:rsid w:val="001A0860"/>
    <w:rsid w:val="001A43B0"/>
    <w:rsid w:val="001B0DE7"/>
    <w:rsid w:val="001B3720"/>
    <w:rsid w:val="001B49CB"/>
    <w:rsid w:val="001B5661"/>
    <w:rsid w:val="001B7687"/>
    <w:rsid w:val="001B7C05"/>
    <w:rsid w:val="001C03B6"/>
    <w:rsid w:val="001C2AA0"/>
    <w:rsid w:val="001C35F9"/>
    <w:rsid w:val="001C6205"/>
    <w:rsid w:val="001C768A"/>
    <w:rsid w:val="001D0A14"/>
    <w:rsid w:val="001D6892"/>
    <w:rsid w:val="001E061D"/>
    <w:rsid w:val="001E1AD5"/>
    <w:rsid w:val="001E23D8"/>
    <w:rsid w:val="001E3B08"/>
    <w:rsid w:val="001E5359"/>
    <w:rsid w:val="001E6AFF"/>
    <w:rsid w:val="001E78F9"/>
    <w:rsid w:val="001F04F3"/>
    <w:rsid w:val="001F0E76"/>
    <w:rsid w:val="001F1AA9"/>
    <w:rsid w:val="001F35B1"/>
    <w:rsid w:val="001F47DC"/>
    <w:rsid w:val="001F5268"/>
    <w:rsid w:val="002034C5"/>
    <w:rsid w:val="00203F59"/>
    <w:rsid w:val="002041DC"/>
    <w:rsid w:val="00206448"/>
    <w:rsid w:val="00206D75"/>
    <w:rsid w:val="00210FE8"/>
    <w:rsid w:val="0021270C"/>
    <w:rsid w:val="00214300"/>
    <w:rsid w:val="00215587"/>
    <w:rsid w:val="0021581F"/>
    <w:rsid w:val="0021703E"/>
    <w:rsid w:val="00217207"/>
    <w:rsid w:val="00217BC1"/>
    <w:rsid w:val="002247CE"/>
    <w:rsid w:val="00225892"/>
    <w:rsid w:val="00225FF2"/>
    <w:rsid w:val="00226712"/>
    <w:rsid w:val="00226E02"/>
    <w:rsid w:val="00227DD8"/>
    <w:rsid w:val="002306B9"/>
    <w:rsid w:val="00235465"/>
    <w:rsid w:val="00236372"/>
    <w:rsid w:val="00242E2E"/>
    <w:rsid w:val="00243006"/>
    <w:rsid w:val="00243F8F"/>
    <w:rsid w:val="00244356"/>
    <w:rsid w:val="00245206"/>
    <w:rsid w:val="00253140"/>
    <w:rsid w:val="002548FF"/>
    <w:rsid w:val="00254DD8"/>
    <w:rsid w:val="00255EDA"/>
    <w:rsid w:val="00255F2E"/>
    <w:rsid w:val="00261BC7"/>
    <w:rsid w:val="00262505"/>
    <w:rsid w:val="002630B8"/>
    <w:rsid w:val="00263B6C"/>
    <w:rsid w:val="00264DD3"/>
    <w:rsid w:val="002652FE"/>
    <w:rsid w:val="00265333"/>
    <w:rsid w:val="002707D3"/>
    <w:rsid w:val="00270922"/>
    <w:rsid w:val="00270DDA"/>
    <w:rsid w:val="0027157A"/>
    <w:rsid w:val="00273FCE"/>
    <w:rsid w:val="002769BF"/>
    <w:rsid w:val="002824FE"/>
    <w:rsid w:val="002849EB"/>
    <w:rsid w:val="00284BAD"/>
    <w:rsid w:val="00284FC1"/>
    <w:rsid w:val="0028722C"/>
    <w:rsid w:val="002957B9"/>
    <w:rsid w:val="00296F23"/>
    <w:rsid w:val="002A03F5"/>
    <w:rsid w:val="002A2DE7"/>
    <w:rsid w:val="002A2F47"/>
    <w:rsid w:val="002A41FF"/>
    <w:rsid w:val="002A5508"/>
    <w:rsid w:val="002A5CA5"/>
    <w:rsid w:val="002A604D"/>
    <w:rsid w:val="002A7B3A"/>
    <w:rsid w:val="002B0A82"/>
    <w:rsid w:val="002B1302"/>
    <w:rsid w:val="002B40B0"/>
    <w:rsid w:val="002B5D7B"/>
    <w:rsid w:val="002C1227"/>
    <w:rsid w:val="002C5742"/>
    <w:rsid w:val="002C6B13"/>
    <w:rsid w:val="002C6BD5"/>
    <w:rsid w:val="002C6EE0"/>
    <w:rsid w:val="002D28CA"/>
    <w:rsid w:val="002D2AC8"/>
    <w:rsid w:val="002D4445"/>
    <w:rsid w:val="002D461B"/>
    <w:rsid w:val="002D5839"/>
    <w:rsid w:val="002D692B"/>
    <w:rsid w:val="002D6E9C"/>
    <w:rsid w:val="002D6F05"/>
    <w:rsid w:val="002E359F"/>
    <w:rsid w:val="002E57CD"/>
    <w:rsid w:val="002E5D59"/>
    <w:rsid w:val="002E63D3"/>
    <w:rsid w:val="002E640D"/>
    <w:rsid w:val="002E6882"/>
    <w:rsid w:val="002F03C3"/>
    <w:rsid w:val="002F1FD3"/>
    <w:rsid w:val="002F393D"/>
    <w:rsid w:val="002F4898"/>
    <w:rsid w:val="002F61A6"/>
    <w:rsid w:val="002F7645"/>
    <w:rsid w:val="00304566"/>
    <w:rsid w:val="00305FA5"/>
    <w:rsid w:val="003061F9"/>
    <w:rsid w:val="00311CC0"/>
    <w:rsid w:val="00311DD8"/>
    <w:rsid w:val="00313F12"/>
    <w:rsid w:val="003175AE"/>
    <w:rsid w:val="0031781C"/>
    <w:rsid w:val="00321262"/>
    <w:rsid w:val="00321548"/>
    <w:rsid w:val="00321FBC"/>
    <w:rsid w:val="0032534D"/>
    <w:rsid w:val="00326281"/>
    <w:rsid w:val="00331A8B"/>
    <w:rsid w:val="0033679C"/>
    <w:rsid w:val="00340634"/>
    <w:rsid w:val="003423F6"/>
    <w:rsid w:val="00342547"/>
    <w:rsid w:val="0034306D"/>
    <w:rsid w:val="00344625"/>
    <w:rsid w:val="00344E04"/>
    <w:rsid w:val="00345738"/>
    <w:rsid w:val="003511C8"/>
    <w:rsid w:val="00354417"/>
    <w:rsid w:val="00355E74"/>
    <w:rsid w:val="003573AA"/>
    <w:rsid w:val="00362606"/>
    <w:rsid w:val="003640E8"/>
    <w:rsid w:val="00373DC2"/>
    <w:rsid w:val="003740F1"/>
    <w:rsid w:val="003743A4"/>
    <w:rsid w:val="003764EC"/>
    <w:rsid w:val="003800E6"/>
    <w:rsid w:val="00380765"/>
    <w:rsid w:val="00382EB8"/>
    <w:rsid w:val="00383938"/>
    <w:rsid w:val="0038529B"/>
    <w:rsid w:val="003856E0"/>
    <w:rsid w:val="00390672"/>
    <w:rsid w:val="00391CF6"/>
    <w:rsid w:val="00393550"/>
    <w:rsid w:val="00393A67"/>
    <w:rsid w:val="003942EB"/>
    <w:rsid w:val="003A4DA0"/>
    <w:rsid w:val="003B09D4"/>
    <w:rsid w:val="003B1FF5"/>
    <w:rsid w:val="003B384B"/>
    <w:rsid w:val="003B4EAC"/>
    <w:rsid w:val="003B7B3E"/>
    <w:rsid w:val="003C3213"/>
    <w:rsid w:val="003C55C8"/>
    <w:rsid w:val="003C6E32"/>
    <w:rsid w:val="003D02DB"/>
    <w:rsid w:val="003D0654"/>
    <w:rsid w:val="003D2B31"/>
    <w:rsid w:val="003D6D2A"/>
    <w:rsid w:val="003D7AB7"/>
    <w:rsid w:val="003D7BDA"/>
    <w:rsid w:val="003E098B"/>
    <w:rsid w:val="003E3C16"/>
    <w:rsid w:val="003E4026"/>
    <w:rsid w:val="003E6F48"/>
    <w:rsid w:val="003E7E5E"/>
    <w:rsid w:val="003F05A0"/>
    <w:rsid w:val="003F19D9"/>
    <w:rsid w:val="003F32D6"/>
    <w:rsid w:val="003F43ED"/>
    <w:rsid w:val="003F544C"/>
    <w:rsid w:val="003F6010"/>
    <w:rsid w:val="003F7761"/>
    <w:rsid w:val="0041714E"/>
    <w:rsid w:val="004208FA"/>
    <w:rsid w:val="00423CA2"/>
    <w:rsid w:val="00424B97"/>
    <w:rsid w:val="0042521F"/>
    <w:rsid w:val="00425FE0"/>
    <w:rsid w:val="00426359"/>
    <w:rsid w:val="004320D6"/>
    <w:rsid w:val="004326E1"/>
    <w:rsid w:val="004368B2"/>
    <w:rsid w:val="004400F5"/>
    <w:rsid w:val="00441246"/>
    <w:rsid w:val="0044197D"/>
    <w:rsid w:val="00441ABF"/>
    <w:rsid w:val="004433A2"/>
    <w:rsid w:val="00445044"/>
    <w:rsid w:val="0045003E"/>
    <w:rsid w:val="004501C8"/>
    <w:rsid w:val="00450A3A"/>
    <w:rsid w:val="00450F55"/>
    <w:rsid w:val="00457038"/>
    <w:rsid w:val="00462473"/>
    <w:rsid w:val="0046416D"/>
    <w:rsid w:val="00465127"/>
    <w:rsid w:val="004655DB"/>
    <w:rsid w:val="00467358"/>
    <w:rsid w:val="004679B4"/>
    <w:rsid w:val="0047019A"/>
    <w:rsid w:val="0047216B"/>
    <w:rsid w:val="00472BF0"/>
    <w:rsid w:val="004736A6"/>
    <w:rsid w:val="00475683"/>
    <w:rsid w:val="00480BC0"/>
    <w:rsid w:val="00483557"/>
    <w:rsid w:val="004842E6"/>
    <w:rsid w:val="00485281"/>
    <w:rsid w:val="00485901"/>
    <w:rsid w:val="00485CE4"/>
    <w:rsid w:val="00487967"/>
    <w:rsid w:val="00490078"/>
    <w:rsid w:val="00492219"/>
    <w:rsid w:val="00494753"/>
    <w:rsid w:val="00496707"/>
    <w:rsid w:val="00497D89"/>
    <w:rsid w:val="004A0F73"/>
    <w:rsid w:val="004A478A"/>
    <w:rsid w:val="004A4813"/>
    <w:rsid w:val="004A5040"/>
    <w:rsid w:val="004A6BA9"/>
    <w:rsid w:val="004A7066"/>
    <w:rsid w:val="004B0D9F"/>
    <w:rsid w:val="004B327E"/>
    <w:rsid w:val="004B3D19"/>
    <w:rsid w:val="004B4130"/>
    <w:rsid w:val="004B5B47"/>
    <w:rsid w:val="004B66EE"/>
    <w:rsid w:val="004B7029"/>
    <w:rsid w:val="004C16B6"/>
    <w:rsid w:val="004C2EB7"/>
    <w:rsid w:val="004C3841"/>
    <w:rsid w:val="004C4A62"/>
    <w:rsid w:val="004C5376"/>
    <w:rsid w:val="004C77C3"/>
    <w:rsid w:val="004C790D"/>
    <w:rsid w:val="004D3AEB"/>
    <w:rsid w:val="004D4489"/>
    <w:rsid w:val="004D462E"/>
    <w:rsid w:val="004D4B51"/>
    <w:rsid w:val="004D52E7"/>
    <w:rsid w:val="004D5576"/>
    <w:rsid w:val="004E7DE9"/>
    <w:rsid w:val="004F16D8"/>
    <w:rsid w:val="004F612A"/>
    <w:rsid w:val="004F7966"/>
    <w:rsid w:val="00500A17"/>
    <w:rsid w:val="0050580D"/>
    <w:rsid w:val="00505C01"/>
    <w:rsid w:val="00505DB6"/>
    <w:rsid w:val="00506CB7"/>
    <w:rsid w:val="00510B03"/>
    <w:rsid w:val="00512799"/>
    <w:rsid w:val="005130D1"/>
    <w:rsid w:val="0051329B"/>
    <w:rsid w:val="00514C88"/>
    <w:rsid w:val="00514DE4"/>
    <w:rsid w:val="00515656"/>
    <w:rsid w:val="00523F45"/>
    <w:rsid w:val="00527CD3"/>
    <w:rsid w:val="0053080C"/>
    <w:rsid w:val="00535AD0"/>
    <w:rsid w:val="00536CFD"/>
    <w:rsid w:val="00540615"/>
    <w:rsid w:val="005428B3"/>
    <w:rsid w:val="005433BC"/>
    <w:rsid w:val="00544AB6"/>
    <w:rsid w:val="00545A7D"/>
    <w:rsid w:val="005460D7"/>
    <w:rsid w:val="005462EC"/>
    <w:rsid w:val="005476BB"/>
    <w:rsid w:val="00547849"/>
    <w:rsid w:val="00550C21"/>
    <w:rsid w:val="0055192B"/>
    <w:rsid w:val="00552AFC"/>
    <w:rsid w:val="005559BD"/>
    <w:rsid w:val="00555D76"/>
    <w:rsid w:val="0055643B"/>
    <w:rsid w:val="0056090A"/>
    <w:rsid w:val="00562612"/>
    <w:rsid w:val="00563EE3"/>
    <w:rsid w:val="00564349"/>
    <w:rsid w:val="005654AB"/>
    <w:rsid w:val="00565716"/>
    <w:rsid w:val="00570D0D"/>
    <w:rsid w:val="0057112D"/>
    <w:rsid w:val="00575E7F"/>
    <w:rsid w:val="00576ECA"/>
    <w:rsid w:val="005810F9"/>
    <w:rsid w:val="00582DB3"/>
    <w:rsid w:val="0058370F"/>
    <w:rsid w:val="00583E91"/>
    <w:rsid w:val="005901B5"/>
    <w:rsid w:val="0059482A"/>
    <w:rsid w:val="00595FA6"/>
    <w:rsid w:val="005962F1"/>
    <w:rsid w:val="00596562"/>
    <w:rsid w:val="00596BFE"/>
    <w:rsid w:val="00597771"/>
    <w:rsid w:val="005A0A18"/>
    <w:rsid w:val="005A0FEB"/>
    <w:rsid w:val="005A21AD"/>
    <w:rsid w:val="005A4CDD"/>
    <w:rsid w:val="005A50C2"/>
    <w:rsid w:val="005A5A6A"/>
    <w:rsid w:val="005A6F8E"/>
    <w:rsid w:val="005B1809"/>
    <w:rsid w:val="005B303F"/>
    <w:rsid w:val="005B3C86"/>
    <w:rsid w:val="005B4C31"/>
    <w:rsid w:val="005B65CC"/>
    <w:rsid w:val="005B6D9C"/>
    <w:rsid w:val="005B7414"/>
    <w:rsid w:val="005B7B28"/>
    <w:rsid w:val="005C29AF"/>
    <w:rsid w:val="005C5D07"/>
    <w:rsid w:val="005C6A2A"/>
    <w:rsid w:val="005C7727"/>
    <w:rsid w:val="005D19B6"/>
    <w:rsid w:val="005D1C6F"/>
    <w:rsid w:val="005E0389"/>
    <w:rsid w:val="005E0F75"/>
    <w:rsid w:val="005E120D"/>
    <w:rsid w:val="005E1229"/>
    <w:rsid w:val="005E15D6"/>
    <w:rsid w:val="005E1B7D"/>
    <w:rsid w:val="005E53A6"/>
    <w:rsid w:val="005F16D0"/>
    <w:rsid w:val="005F207D"/>
    <w:rsid w:val="005F34B8"/>
    <w:rsid w:val="0060028C"/>
    <w:rsid w:val="006066F6"/>
    <w:rsid w:val="00607BAE"/>
    <w:rsid w:val="00614F22"/>
    <w:rsid w:val="00616EE4"/>
    <w:rsid w:val="0062124B"/>
    <w:rsid w:val="00622B28"/>
    <w:rsid w:val="006248BE"/>
    <w:rsid w:val="006275F3"/>
    <w:rsid w:val="00630881"/>
    <w:rsid w:val="00631F58"/>
    <w:rsid w:val="00632ADF"/>
    <w:rsid w:val="0063405C"/>
    <w:rsid w:val="00634D08"/>
    <w:rsid w:val="006376A6"/>
    <w:rsid w:val="00640B82"/>
    <w:rsid w:val="00641209"/>
    <w:rsid w:val="006456A8"/>
    <w:rsid w:val="00645706"/>
    <w:rsid w:val="0064686A"/>
    <w:rsid w:val="00647432"/>
    <w:rsid w:val="00650C4C"/>
    <w:rsid w:val="00650D60"/>
    <w:rsid w:val="00651C69"/>
    <w:rsid w:val="006537D8"/>
    <w:rsid w:val="00654026"/>
    <w:rsid w:val="006562E2"/>
    <w:rsid w:val="006568C5"/>
    <w:rsid w:val="00656CB0"/>
    <w:rsid w:val="00657427"/>
    <w:rsid w:val="006611CB"/>
    <w:rsid w:val="0066151E"/>
    <w:rsid w:val="00662445"/>
    <w:rsid w:val="00671F6E"/>
    <w:rsid w:val="0067245B"/>
    <w:rsid w:val="00674805"/>
    <w:rsid w:val="00681C8C"/>
    <w:rsid w:val="00683CB9"/>
    <w:rsid w:val="00685D4D"/>
    <w:rsid w:val="00686CC9"/>
    <w:rsid w:val="006900DF"/>
    <w:rsid w:val="00690AEF"/>
    <w:rsid w:val="00691CE5"/>
    <w:rsid w:val="00692250"/>
    <w:rsid w:val="00692894"/>
    <w:rsid w:val="00692E1F"/>
    <w:rsid w:val="006954DF"/>
    <w:rsid w:val="006955FF"/>
    <w:rsid w:val="00696DEE"/>
    <w:rsid w:val="006974D7"/>
    <w:rsid w:val="006A606E"/>
    <w:rsid w:val="006A751C"/>
    <w:rsid w:val="006B1ACF"/>
    <w:rsid w:val="006B318E"/>
    <w:rsid w:val="006B323B"/>
    <w:rsid w:val="006B56D9"/>
    <w:rsid w:val="006C59F8"/>
    <w:rsid w:val="006D170C"/>
    <w:rsid w:val="006D4551"/>
    <w:rsid w:val="006D4A74"/>
    <w:rsid w:val="006D5DE4"/>
    <w:rsid w:val="006D7937"/>
    <w:rsid w:val="006E1110"/>
    <w:rsid w:val="006E17F5"/>
    <w:rsid w:val="006E1ED0"/>
    <w:rsid w:val="006E327B"/>
    <w:rsid w:val="006E331F"/>
    <w:rsid w:val="006E3BEC"/>
    <w:rsid w:val="006E56A2"/>
    <w:rsid w:val="006E7A58"/>
    <w:rsid w:val="006F6A15"/>
    <w:rsid w:val="00700EEA"/>
    <w:rsid w:val="0070182A"/>
    <w:rsid w:val="00702E30"/>
    <w:rsid w:val="007060E9"/>
    <w:rsid w:val="00706C23"/>
    <w:rsid w:val="00707A73"/>
    <w:rsid w:val="007104E5"/>
    <w:rsid w:val="00712109"/>
    <w:rsid w:val="00712941"/>
    <w:rsid w:val="007147EE"/>
    <w:rsid w:val="00715193"/>
    <w:rsid w:val="00715A50"/>
    <w:rsid w:val="00716CD1"/>
    <w:rsid w:val="0072521E"/>
    <w:rsid w:val="00725EAC"/>
    <w:rsid w:val="00727C2F"/>
    <w:rsid w:val="0073059D"/>
    <w:rsid w:val="007309A6"/>
    <w:rsid w:val="00732F3C"/>
    <w:rsid w:val="007340DC"/>
    <w:rsid w:val="00734388"/>
    <w:rsid w:val="0074034A"/>
    <w:rsid w:val="00741DFE"/>
    <w:rsid w:val="00741F59"/>
    <w:rsid w:val="0074280C"/>
    <w:rsid w:val="00742EEC"/>
    <w:rsid w:val="00745111"/>
    <w:rsid w:val="00745EF2"/>
    <w:rsid w:val="00746258"/>
    <w:rsid w:val="007516E5"/>
    <w:rsid w:val="007516F3"/>
    <w:rsid w:val="007518DD"/>
    <w:rsid w:val="00751D44"/>
    <w:rsid w:val="0075253E"/>
    <w:rsid w:val="007525EA"/>
    <w:rsid w:val="007529E0"/>
    <w:rsid w:val="00752F73"/>
    <w:rsid w:val="007552FD"/>
    <w:rsid w:val="00756BCC"/>
    <w:rsid w:val="0075750F"/>
    <w:rsid w:val="007645FA"/>
    <w:rsid w:val="0076525F"/>
    <w:rsid w:val="007656C0"/>
    <w:rsid w:val="007666FA"/>
    <w:rsid w:val="007679B7"/>
    <w:rsid w:val="0077029F"/>
    <w:rsid w:val="007720EA"/>
    <w:rsid w:val="00772165"/>
    <w:rsid w:val="007726C2"/>
    <w:rsid w:val="00772AE9"/>
    <w:rsid w:val="00772CE5"/>
    <w:rsid w:val="00777054"/>
    <w:rsid w:val="007805DE"/>
    <w:rsid w:val="00781F28"/>
    <w:rsid w:val="00783932"/>
    <w:rsid w:val="00783B6A"/>
    <w:rsid w:val="00785C44"/>
    <w:rsid w:val="00790D93"/>
    <w:rsid w:val="00792FC0"/>
    <w:rsid w:val="00796246"/>
    <w:rsid w:val="007A16DD"/>
    <w:rsid w:val="007A21BC"/>
    <w:rsid w:val="007A3984"/>
    <w:rsid w:val="007A48A3"/>
    <w:rsid w:val="007A5B65"/>
    <w:rsid w:val="007A74CE"/>
    <w:rsid w:val="007B0740"/>
    <w:rsid w:val="007B260F"/>
    <w:rsid w:val="007B3BD8"/>
    <w:rsid w:val="007B44C4"/>
    <w:rsid w:val="007B4B60"/>
    <w:rsid w:val="007B57F9"/>
    <w:rsid w:val="007B6849"/>
    <w:rsid w:val="007B7D27"/>
    <w:rsid w:val="007C3417"/>
    <w:rsid w:val="007C4A55"/>
    <w:rsid w:val="007C6087"/>
    <w:rsid w:val="007D01D6"/>
    <w:rsid w:val="007D208F"/>
    <w:rsid w:val="007D4075"/>
    <w:rsid w:val="007D5862"/>
    <w:rsid w:val="007D5C35"/>
    <w:rsid w:val="007E0F82"/>
    <w:rsid w:val="007E58C2"/>
    <w:rsid w:val="007E602D"/>
    <w:rsid w:val="007F4408"/>
    <w:rsid w:val="007F4793"/>
    <w:rsid w:val="007F5EAB"/>
    <w:rsid w:val="007F67FB"/>
    <w:rsid w:val="00801138"/>
    <w:rsid w:val="008011A5"/>
    <w:rsid w:val="0080150E"/>
    <w:rsid w:val="00806BEB"/>
    <w:rsid w:val="0080776D"/>
    <w:rsid w:val="00810E9F"/>
    <w:rsid w:val="008141B0"/>
    <w:rsid w:val="0081499B"/>
    <w:rsid w:val="00817175"/>
    <w:rsid w:val="00821FCF"/>
    <w:rsid w:val="008224DF"/>
    <w:rsid w:val="00822DF6"/>
    <w:rsid w:val="00824DD4"/>
    <w:rsid w:val="00824F05"/>
    <w:rsid w:val="00826213"/>
    <w:rsid w:val="00830D1D"/>
    <w:rsid w:val="00830E76"/>
    <w:rsid w:val="00833ED0"/>
    <w:rsid w:val="00834FEB"/>
    <w:rsid w:val="00836ACF"/>
    <w:rsid w:val="008374FE"/>
    <w:rsid w:val="00846857"/>
    <w:rsid w:val="00846ADD"/>
    <w:rsid w:val="00846ED1"/>
    <w:rsid w:val="00846F22"/>
    <w:rsid w:val="00847D1E"/>
    <w:rsid w:val="0085322F"/>
    <w:rsid w:val="00854D2B"/>
    <w:rsid w:val="008618F1"/>
    <w:rsid w:val="00861B4E"/>
    <w:rsid w:val="00864D66"/>
    <w:rsid w:val="00864DD1"/>
    <w:rsid w:val="00866425"/>
    <w:rsid w:val="00867615"/>
    <w:rsid w:val="008706A8"/>
    <w:rsid w:val="00870C2D"/>
    <w:rsid w:val="0087464D"/>
    <w:rsid w:val="00874F84"/>
    <w:rsid w:val="00880A27"/>
    <w:rsid w:val="0088164B"/>
    <w:rsid w:val="00881D5A"/>
    <w:rsid w:val="008821E3"/>
    <w:rsid w:val="00883790"/>
    <w:rsid w:val="00883B13"/>
    <w:rsid w:val="00883B31"/>
    <w:rsid w:val="00890560"/>
    <w:rsid w:val="00893F5D"/>
    <w:rsid w:val="00895661"/>
    <w:rsid w:val="008961AC"/>
    <w:rsid w:val="00896D01"/>
    <w:rsid w:val="00897903"/>
    <w:rsid w:val="008A1932"/>
    <w:rsid w:val="008A2F23"/>
    <w:rsid w:val="008A4FCE"/>
    <w:rsid w:val="008A519B"/>
    <w:rsid w:val="008A6019"/>
    <w:rsid w:val="008A6AC3"/>
    <w:rsid w:val="008A7E56"/>
    <w:rsid w:val="008B12A3"/>
    <w:rsid w:val="008B23A9"/>
    <w:rsid w:val="008B27F1"/>
    <w:rsid w:val="008B2F20"/>
    <w:rsid w:val="008B528B"/>
    <w:rsid w:val="008B6E25"/>
    <w:rsid w:val="008B7B11"/>
    <w:rsid w:val="008C05BA"/>
    <w:rsid w:val="008C1DAE"/>
    <w:rsid w:val="008C30AD"/>
    <w:rsid w:val="008C534B"/>
    <w:rsid w:val="008C5B06"/>
    <w:rsid w:val="008C76A2"/>
    <w:rsid w:val="008C783B"/>
    <w:rsid w:val="008D0631"/>
    <w:rsid w:val="008D0706"/>
    <w:rsid w:val="008D0D2F"/>
    <w:rsid w:val="008D2560"/>
    <w:rsid w:val="008E23A1"/>
    <w:rsid w:val="008E6C96"/>
    <w:rsid w:val="008E6FC1"/>
    <w:rsid w:val="008E7178"/>
    <w:rsid w:val="008E761C"/>
    <w:rsid w:val="008F0021"/>
    <w:rsid w:val="008F06BA"/>
    <w:rsid w:val="008F0FC5"/>
    <w:rsid w:val="008F30AB"/>
    <w:rsid w:val="008F3C67"/>
    <w:rsid w:val="008F5232"/>
    <w:rsid w:val="008F6900"/>
    <w:rsid w:val="008F76FF"/>
    <w:rsid w:val="0090165F"/>
    <w:rsid w:val="00902E75"/>
    <w:rsid w:val="009059E7"/>
    <w:rsid w:val="00907C2E"/>
    <w:rsid w:val="00910280"/>
    <w:rsid w:val="009105A4"/>
    <w:rsid w:val="0091100E"/>
    <w:rsid w:val="009141F0"/>
    <w:rsid w:val="00914C95"/>
    <w:rsid w:val="00915B6A"/>
    <w:rsid w:val="00917C4C"/>
    <w:rsid w:val="00925F9E"/>
    <w:rsid w:val="009269D5"/>
    <w:rsid w:val="00926EC3"/>
    <w:rsid w:val="00931555"/>
    <w:rsid w:val="00932036"/>
    <w:rsid w:val="00932142"/>
    <w:rsid w:val="00932175"/>
    <w:rsid w:val="00935D34"/>
    <w:rsid w:val="00935E9F"/>
    <w:rsid w:val="00936C99"/>
    <w:rsid w:val="00937F51"/>
    <w:rsid w:val="009402FA"/>
    <w:rsid w:val="00940831"/>
    <w:rsid w:val="00940A8B"/>
    <w:rsid w:val="0094123F"/>
    <w:rsid w:val="00943691"/>
    <w:rsid w:val="009443B8"/>
    <w:rsid w:val="00944F5E"/>
    <w:rsid w:val="00945A67"/>
    <w:rsid w:val="00945C67"/>
    <w:rsid w:val="0094721E"/>
    <w:rsid w:val="009521C8"/>
    <w:rsid w:val="0095332F"/>
    <w:rsid w:val="00953804"/>
    <w:rsid w:val="00956BF2"/>
    <w:rsid w:val="009579BB"/>
    <w:rsid w:val="00961DE6"/>
    <w:rsid w:val="0096271E"/>
    <w:rsid w:val="00962A8C"/>
    <w:rsid w:val="00962DBE"/>
    <w:rsid w:val="00964239"/>
    <w:rsid w:val="00964E18"/>
    <w:rsid w:val="009655C6"/>
    <w:rsid w:val="009747C7"/>
    <w:rsid w:val="0097546A"/>
    <w:rsid w:val="00976F94"/>
    <w:rsid w:val="00977003"/>
    <w:rsid w:val="0097715A"/>
    <w:rsid w:val="009773C9"/>
    <w:rsid w:val="009807C5"/>
    <w:rsid w:val="0098223E"/>
    <w:rsid w:val="00982BC9"/>
    <w:rsid w:val="009836F4"/>
    <w:rsid w:val="00984820"/>
    <w:rsid w:val="0098528C"/>
    <w:rsid w:val="00985DDA"/>
    <w:rsid w:val="00987D41"/>
    <w:rsid w:val="00990B60"/>
    <w:rsid w:val="00993553"/>
    <w:rsid w:val="00993A85"/>
    <w:rsid w:val="009A2C6F"/>
    <w:rsid w:val="009A6AF3"/>
    <w:rsid w:val="009A7B85"/>
    <w:rsid w:val="009B2145"/>
    <w:rsid w:val="009B2651"/>
    <w:rsid w:val="009B6AC7"/>
    <w:rsid w:val="009C24BE"/>
    <w:rsid w:val="009C304E"/>
    <w:rsid w:val="009D444C"/>
    <w:rsid w:val="009D596B"/>
    <w:rsid w:val="009D6053"/>
    <w:rsid w:val="009D68F2"/>
    <w:rsid w:val="009E1325"/>
    <w:rsid w:val="009E1840"/>
    <w:rsid w:val="009E1FAD"/>
    <w:rsid w:val="009E2159"/>
    <w:rsid w:val="009E2470"/>
    <w:rsid w:val="009E393E"/>
    <w:rsid w:val="009E5C99"/>
    <w:rsid w:val="009E63F0"/>
    <w:rsid w:val="009E660B"/>
    <w:rsid w:val="009F26E7"/>
    <w:rsid w:val="009F2C98"/>
    <w:rsid w:val="009F2E76"/>
    <w:rsid w:val="009F4453"/>
    <w:rsid w:val="009F5180"/>
    <w:rsid w:val="009F5AC9"/>
    <w:rsid w:val="009F5CCF"/>
    <w:rsid w:val="009F7254"/>
    <w:rsid w:val="00A003F9"/>
    <w:rsid w:val="00A029D1"/>
    <w:rsid w:val="00A041BD"/>
    <w:rsid w:val="00A0575C"/>
    <w:rsid w:val="00A06A4A"/>
    <w:rsid w:val="00A078C0"/>
    <w:rsid w:val="00A14DA0"/>
    <w:rsid w:val="00A16A1C"/>
    <w:rsid w:val="00A20797"/>
    <w:rsid w:val="00A20C4A"/>
    <w:rsid w:val="00A22F0B"/>
    <w:rsid w:val="00A24086"/>
    <w:rsid w:val="00A24D1A"/>
    <w:rsid w:val="00A24FB5"/>
    <w:rsid w:val="00A31985"/>
    <w:rsid w:val="00A31F1C"/>
    <w:rsid w:val="00A32510"/>
    <w:rsid w:val="00A32D47"/>
    <w:rsid w:val="00A3459A"/>
    <w:rsid w:val="00A35F94"/>
    <w:rsid w:val="00A37FBC"/>
    <w:rsid w:val="00A403F7"/>
    <w:rsid w:val="00A40F3D"/>
    <w:rsid w:val="00A425F9"/>
    <w:rsid w:val="00A425FD"/>
    <w:rsid w:val="00A429F3"/>
    <w:rsid w:val="00A446DD"/>
    <w:rsid w:val="00A4501A"/>
    <w:rsid w:val="00A452D9"/>
    <w:rsid w:val="00A46B24"/>
    <w:rsid w:val="00A5050C"/>
    <w:rsid w:val="00A507AB"/>
    <w:rsid w:val="00A55D63"/>
    <w:rsid w:val="00A56D07"/>
    <w:rsid w:val="00A570F2"/>
    <w:rsid w:val="00A5714A"/>
    <w:rsid w:val="00A615C6"/>
    <w:rsid w:val="00A62153"/>
    <w:rsid w:val="00A62EC8"/>
    <w:rsid w:val="00A64A2A"/>
    <w:rsid w:val="00A669F1"/>
    <w:rsid w:val="00A816B6"/>
    <w:rsid w:val="00A842B2"/>
    <w:rsid w:val="00A91E35"/>
    <w:rsid w:val="00A92947"/>
    <w:rsid w:val="00A92D41"/>
    <w:rsid w:val="00A92E55"/>
    <w:rsid w:val="00A95FDB"/>
    <w:rsid w:val="00A9615A"/>
    <w:rsid w:val="00AA0ED8"/>
    <w:rsid w:val="00AA2874"/>
    <w:rsid w:val="00AB109A"/>
    <w:rsid w:val="00AB3A3B"/>
    <w:rsid w:val="00AC11C7"/>
    <w:rsid w:val="00AC2981"/>
    <w:rsid w:val="00AC3886"/>
    <w:rsid w:val="00AC4AF0"/>
    <w:rsid w:val="00AC60C6"/>
    <w:rsid w:val="00AC724C"/>
    <w:rsid w:val="00AD0958"/>
    <w:rsid w:val="00AD30B5"/>
    <w:rsid w:val="00AD3C04"/>
    <w:rsid w:val="00AD7D30"/>
    <w:rsid w:val="00AE218A"/>
    <w:rsid w:val="00AE3FD1"/>
    <w:rsid w:val="00AE437D"/>
    <w:rsid w:val="00AE5A86"/>
    <w:rsid w:val="00AF120B"/>
    <w:rsid w:val="00AF4E9C"/>
    <w:rsid w:val="00AF70FE"/>
    <w:rsid w:val="00B00DFA"/>
    <w:rsid w:val="00B029A0"/>
    <w:rsid w:val="00B03DD2"/>
    <w:rsid w:val="00B176BD"/>
    <w:rsid w:val="00B208C9"/>
    <w:rsid w:val="00B228DE"/>
    <w:rsid w:val="00B22EF9"/>
    <w:rsid w:val="00B260BF"/>
    <w:rsid w:val="00B27316"/>
    <w:rsid w:val="00B315FB"/>
    <w:rsid w:val="00B3199E"/>
    <w:rsid w:val="00B32D1D"/>
    <w:rsid w:val="00B34516"/>
    <w:rsid w:val="00B41FF1"/>
    <w:rsid w:val="00B436D6"/>
    <w:rsid w:val="00B46F5B"/>
    <w:rsid w:val="00B47D68"/>
    <w:rsid w:val="00B50047"/>
    <w:rsid w:val="00B50411"/>
    <w:rsid w:val="00B51AE4"/>
    <w:rsid w:val="00B52F8C"/>
    <w:rsid w:val="00B53D7C"/>
    <w:rsid w:val="00B53FE5"/>
    <w:rsid w:val="00B53FFE"/>
    <w:rsid w:val="00B55AB8"/>
    <w:rsid w:val="00B56ACE"/>
    <w:rsid w:val="00B6194F"/>
    <w:rsid w:val="00B61F18"/>
    <w:rsid w:val="00B64D3D"/>
    <w:rsid w:val="00B66F76"/>
    <w:rsid w:val="00B67ABC"/>
    <w:rsid w:val="00B67DAB"/>
    <w:rsid w:val="00B70FF6"/>
    <w:rsid w:val="00B71D32"/>
    <w:rsid w:val="00B74C9D"/>
    <w:rsid w:val="00B754AB"/>
    <w:rsid w:val="00B7670D"/>
    <w:rsid w:val="00B81757"/>
    <w:rsid w:val="00B83D0E"/>
    <w:rsid w:val="00B84464"/>
    <w:rsid w:val="00B84A97"/>
    <w:rsid w:val="00B87AC7"/>
    <w:rsid w:val="00B90DB8"/>
    <w:rsid w:val="00B94388"/>
    <w:rsid w:val="00B97E7E"/>
    <w:rsid w:val="00BA0356"/>
    <w:rsid w:val="00BA19E0"/>
    <w:rsid w:val="00BA382A"/>
    <w:rsid w:val="00BA4F38"/>
    <w:rsid w:val="00BA5ADA"/>
    <w:rsid w:val="00BA5C07"/>
    <w:rsid w:val="00BA7277"/>
    <w:rsid w:val="00BB0310"/>
    <w:rsid w:val="00BB1228"/>
    <w:rsid w:val="00BB29E2"/>
    <w:rsid w:val="00BB680C"/>
    <w:rsid w:val="00BB6CC9"/>
    <w:rsid w:val="00BB74E9"/>
    <w:rsid w:val="00BC048F"/>
    <w:rsid w:val="00BC0778"/>
    <w:rsid w:val="00BC0F98"/>
    <w:rsid w:val="00BC2757"/>
    <w:rsid w:val="00BC2811"/>
    <w:rsid w:val="00BC2DB5"/>
    <w:rsid w:val="00BC4CB2"/>
    <w:rsid w:val="00BC54D1"/>
    <w:rsid w:val="00BD41C0"/>
    <w:rsid w:val="00BD4365"/>
    <w:rsid w:val="00BD578D"/>
    <w:rsid w:val="00BE2550"/>
    <w:rsid w:val="00BE44CA"/>
    <w:rsid w:val="00BE4E03"/>
    <w:rsid w:val="00BE6197"/>
    <w:rsid w:val="00BF2AA0"/>
    <w:rsid w:val="00BF31A9"/>
    <w:rsid w:val="00BF4FDA"/>
    <w:rsid w:val="00BF68BD"/>
    <w:rsid w:val="00C00AC5"/>
    <w:rsid w:val="00C036C7"/>
    <w:rsid w:val="00C03A84"/>
    <w:rsid w:val="00C049DF"/>
    <w:rsid w:val="00C11600"/>
    <w:rsid w:val="00C11E80"/>
    <w:rsid w:val="00C13629"/>
    <w:rsid w:val="00C15DDB"/>
    <w:rsid w:val="00C16E8E"/>
    <w:rsid w:val="00C26D0E"/>
    <w:rsid w:val="00C26DE9"/>
    <w:rsid w:val="00C30FEB"/>
    <w:rsid w:val="00C31115"/>
    <w:rsid w:val="00C36874"/>
    <w:rsid w:val="00C41464"/>
    <w:rsid w:val="00C43B5F"/>
    <w:rsid w:val="00C45158"/>
    <w:rsid w:val="00C50279"/>
    <w:rsid w:val="00C52DB4"/>
    <w:rsid w:val="00C535FD"/>
    <w:rsid w:val="00C55400"/>
    <w:rsid w:val="00C56EFF"/>
    <w:rsid w:val="00C61612"/>
    <w:rsid w:val="00C61FEE"/>
    <w:rsid w:val="00C633A5"/>
    <w:rsid w:val="00C6362F"/>
    <w:rsid w:val="00C65CBD"/>
    <w:rsid w:val="00C662C9"/>
    <w:rsid w:val="00C67587"/>
    <w:rsid w:val="00C704C5"/>
    <w:rsid w:val="00C735B2"/>
    <w:rsid w:val="00C75729"/>
    <w:rsid w:val="00C76060"/>
    <w:rsid w:val="00C76AC6"/>
    <w:rsid w:val="00C778E7"/>
    <w:rsid w:val="00C80100"/>
    <w:rsid w:val="00C8170B"/>
    <w:rsid w:val="00C8373D"/>
    <w:rsid w:val="00C87B6D"/>
    <w:rsid w:val="00C95059"/>
    <w:rsid w:val="00C97190"/>
    <w:rsid w:val="00C97D3D"/>
    <w:rsid w:val="00CA35C9"/>
    <w:rsid w:val="00CA4394"/>
    <w:rsid w:val="00CA5C75"/>
    <w:rsid w:val="00CB10ED"/>
    <w:rsid w:val="00CB1D97"/>
    <w:rsid w:val="00CB4735"/>
    <w:rsid w:val="00CB5C0A"/>
    <w:rsid w:val="00CB6C77"/>
    <w:rsid w:val="00CB7F70"/>
    <w:rsid w:val="00CC1437"/>
    <w:rsid w:val="00CC1CD3"/>
    <w:rsid w:val="00CC20DD"/>
    <w:rsid w:val="00CC2163"/>
    <w:rsid w:val="00CC298C"/>
    <w:rsid w:val="00CC2F4E"/>
    <w:rsid w:val="00CC2FBD"/>
    <w:rsid w:val="00CC30FD"/>
    <w:rsid w:val="00CC6EBF"/>
    <w:rsid w:val="00CD13FA"/>
    <w:rsid w:val="00CD37C8"/>
    <w:rsid w:val="00CD666E"/>
    <w:rsid w:val="00CE076A"/>
    <w:rsid w:val="00CE1569"/>
    <w:rsid w:val="00CE3BD2"/>
    <w:rsid w:val="00CE3CAA"/>
    <w:rsid w:val="00CE41FC"/>
    <w:rsid w:val="00CE553A"/>
    <w:rsid w:val="00CE765E"/>
    <w:rsid w:val="00CF1098"/>
    <w:rsid w:val="00CF279C"/>
    <w:rsid w:val="00CF32A7"/>
    <w:rsid w:val="00CF3310"/>
    <w:rsid w:val="00CF3948"/>
    <w:rsid w:val="00CF46D0"/>
    <w:rsid w:val="00CF4F89"/>
    <w:rsid w:val="00CF6160"/>
    <w:rsid w:val="00D009F3"/>
    <w:rsid w:val="00D0198A"/>
    <w:rsid w:val="00D035F9"/>
    <w:rsid w:val="00D075D3"/>
    <w:rsid w:val="00D07C0C"/>
    <w:rsid w:val="00D128F1"/>
    <w:rsid w:val="00D13591"/>
    <w:rsid w:val="00D13DD5"/>
    <w:rsid w:val="00D15682"/>
    <w:rsid w:val="00D1572A"/>
    <w:rsid w:val="00D16256"/>
    <w:rsid w:val="00D16A16"/>
    <w:rsid w:val="00D21946"/>
    <w:rsid w:val="00D26D01"/>
    <w:rsid w:val="00D3069A"/>
    <w:rsid w:val="00D30CB4"/>
    <w:rsid w:val="00D34E88"/>
    <w:rsid w:val="00D362A6"/>
    <w:rsid w:val="00D415D2"/>
    <w:rsid w:val="00D470EA"/>
    <w:rsid w:val="00D50602"/>
    <w:rsid w:val="00D50639"/>
    <w:rsid w:val="00D527E6"/>
    <w:rsid w:val="00D52B19"/>
    <w:rsid w:val="00D5615B"/>
    <w:rsid w:val="00D57CCC"/>
    <w:rsid w:val="00D6010D"/>
    <w:rsid w:val="00D60B4E"/>
    <w:rsid w:val="00D63FFA"/>
    <w:rsid w:val="00D64A43"/>
    <w:rsid w:val="00D65257"/>
    <w:rsid w:val="00D652B2"/>
    <w:rsid w:val="00D65F30"/>
    <w:rsid w:val="00D66EED"/>
    <w:rsid w:val="00D6792C"/>
    <w:rsid w:val="00D7083D"/>
    <w:rsid w:val="00D7084A"/>
    <w:rsid w:val="00D71BA9"/>
    <w:rsid w:val="00D7224B"/>
    <w:rsid w:val="00D726B3"/>
    <w:rsid w:val="00D73C1F"/>
    <w:rsid w:val="00D7547F"/>
    <w:rsid w:val="00D812C9"/>
    <w:rsid w:val="00D82322"/>
    <w:rsid w:val="00D82A9C"/>
    <w:rsid w:val="00D82D59"/>
    <w:rsid w:val="00D87A9D"/>
    <w:rsid w:val="00D9019B"/>
    <w:rsid w:val="00D921C4"/>
    <w:rsid w:val="00D94AC6"/>
    <w:rsid w:val="00D955EB"/>
    <w:rsid w:val="00D96AD8"/>
    <w:rsid w:val="00DA1026"/>
    <w:rsid w:val="00DA23D0"/>
    <w:rsid w:val="00DA268D"/>
    <w:rsid w:val="00DA65D6"/>
    <w:rsid w:val="00DA7708"/>
    <w:rsid w:val="00DB04EA"/>
    <w:rsid w:val="00DB0DCD"/>
    <w:rsid w:val="00DB1059"/>
    <w:rsid w:val="00DB20F6"/>
    <w:rsid w:val="00DB3D2B"/>
    <w:rsid w:val="00DB4328"/>
    <w:rsid w:val="00DB60BD"/>
    <w:rsid w:val="00DC43CC"/>
    <w:rsid w:val="00DC5515"/>
    <w:rsid w:val="00DD0337"/>
    <w:rsid w:val="00DD2649"/>
    <w:rsid w:val="00DD5CC6"/>
    <w:rsid w:val="00DD71D9"/>
    <w:rsid w:val="00DD7C1D"/>
    <w:rsid w:val="00DE0307"/>
    <w:rsid w:val="00DE11FF"/>
    <w:rsid w:val="00DE3862"/>
    <w:rsid w:val="00DE4086"/>
    <w:rsid w:val="00DE4BBC"/>
    <w:rsid w:val="00DF014C"/>
    <w:rsid w:val="00DF13F4"/>
    <w:rsid w:val="00DF2F2C"/>
    <w:rsid w:val="00DF470B"/>
    <w:rsid w:val="00E00DC6"/>
    <w:rsid w:val="00E01F17"/>
    <w:rsid w:val="00E02730"/>
    <w:rsid w:val="00E03734"/>
    <w:rsid w:val="00E051D9"/>
    <w:rsid w:val="00E14863"/>
    <w:rsid w:val="00E1667C"/>
    <w:rsid w:val="00E16954"/>
    <w:rsid w:val="00E20DE3"/>
    <w:rsid w:val="00E2585E"/>
    <w:rsid w:val="00E27A8F"/>
    <w:rsid w:val="00E32823"/>
    <w:rsid w:val="00E335E6"/>
    <w:rsid w:val="00E357E0"/>
    <w:rsid w:val="00E43D6F"/>
    <w:rsid w:val="00E44384"/>
    <w:rsid w:val="00E4497D"/>
    <w:rsid w:val="00E45F92"/>
    <w:rsid w:val="00E52B5C"/>
    <w:rsid w:val="00E530DD"/>
    <w:rsid w:val="00E5327A"/>
    <w:rsid w:val="00E55E37"/>
    <w:rsid w:val="00E55FB1"/>
    <w:rsid w:val="00E56708"/>
    <w:rsid w:val="00E5683E"/>
    <w:rsid w:val="00E57514"/>
    <w:rsid w:val="00E60707"/>
    <w:rsid w:val="00E61B4E"/>
    <w:rsid w:val="00E62639"/>
    <w:rsid w:val="00E635E8"/>
    <w:rsid w:val="00E65BFF"/>
    <w:rsid w:val="00E67041"/>
    <w:rsid w:val="00E67584"/>
    <w:rsid w:val="00E70053"/>
    <w:rsid w:val="00E72E5A"/>
    <w:rsid w:val="00E7530A"/>
    <w:rsid w:val="00E7718F"/>
    <w:rsid w:val="00E803ED"/>
    <w:rsid w:val="00E81B44"/>
    <w:rsid w:val="00E83E30"/>
    <w:rsid w:val="00E84A2C"/>
    <w:rsid w:val="00E85BB0"/>
    <w:rsid w:val="00E86197"/>
    <w:rsid w:val="00E86753"/>
    <w:rsid w:val="00E9226F"/>
    <w:rsid w:val="00E97CEF"/>
    <w:rsid w:val="00EA1867"/>
    <w:rsid w:val="00EA2C00"/>
    <w:rsid w:val="00EA3EB8"/>
    <w:rsid w:val="00EA69E3"/>
    <w:rsid w:val="00EB309B"/>
    <w:rsid w:val="00EB5C5C"/>
    <w:rsid w:val="00EB762E"/>
    <w:rsid w:val="00EC0548"/>
    <w:rsid w:val="00EC24EA"/>
    <w:rsid w:val="00EC263D"/>
    <w:rsid w:val="00EC3896"/>
    <w:rsid w:val="00EC3CE9"/>
    <w:rsid w:val="00EC3FE9"/>
    <w:rsid w:val="00EC4F8E"/>
    <w:rsid w:val="00ED246A"/>
    <w:rsid w:val="00ED2D55"/>
    <w:rsid w:val="00ED557E"/>
    <w:rsid w:val="00ED5F3B"/>
    <w:rsid w:val="00ED677B"/>
    <w:rsid w:val="00EE28FF"/>
    <w:rsid w:val="00EE2DD3"/>
    <w:rsid w:val="00EE3339"/>
    <w:rsid w:val="00EE3891"/>
    <w:rsid w:val="00EE5A6D"/>
    <w:rsid w:val="00EE66DE"/>
    <w:rsid w:val="00EF0918"/>
    <w:rsid w:val="00EF5A6B"/>
    <w:rsid w:val="00EF5B8A"/>
    <w:rsid w:val="00EF5ED6"/>
    <w:rsid w:val="00EF69CE"/>
    <w:rsid w:val="00F0195C"/>
    <w:rsid w:val="00F05D25"/>
    <w:rsid w:val="00F20BD8"/>
    <w:rsid w:val="00F2124D"/>
    <w:rsid w:val="00F224C1"/>
    <w:rsid w:val="00F22531"/>
    <w:rsid w:val="00F22788"/>
    <w:rsid w:val="00F235F9"/>
    <w:rsid w:val="00F24D39"/>
    <w:rsid w:val="00F27E99"/>
    <w:rsid w:val="00F27F36"/>
    <w:rsid w:val="00F34235"/>
    <w:rsid w:val="00F34AE2"/>
    <w:rsid w:val="00F34BEE"/>
    <w:rsid w:val="00F3780C"/>
    <w:rsid w:val="00F378CF"/>
    <w:rsid w:val="00F4227C"/>
    <w:rsid w:val="00F42803"/>
    <w:rsid w:val="00F4400C"/>
    <w:rsid w:val="00F45FA5"/>
    <w:rsid w:val="00F46733"/>
    <w:rsid w:val="00F47743"/>
    <w:rsid w:val="00F517CF"/>
    <w:rsid w:val="00F53C32"/>
    <w:rsid w:val="00F545AA"/>
    <w:rsid w:val="00F5563F"/>
    <w:rsid w:val="00F56B9A"/>
    <w:rsid w:val="00F5741B"/>
    <w:rsid w:val="00F614FE"/>
    <w:rsid w:val="00F6241E"/>
    <w:rsid w:val="00F63CF6"/>
    <w:rsid w:val="00F64927"/>
    <w:rsid w:val="00F65BB6"/>
    <w:rsid w:val="00F6733A"/>
    <w:rsid w:val="00F679DF"/>
    <w:rsid w:val="00F703AB"/>
    <w:rsid w:val="00F7268B"/>
    <w:rsid w:val="00F73AF3"/>
    <w:rsid w:val="00F74090"/>
    <w:rsid w:val="00F80220"/>
    <w:rsid w:val="00F830AA"/>
    <w:rsid w:val="00F83748"/>
    <w:rsid w:val="00F84510"/>
    <w:rsid w:val="00F8581A"/>
    <w:rsid w:val="00F9013C"/>
    <w:rsid w:val="00F90B74"/>
    <w:rsid w:val="00F91894"/>
    <w:rsid w:val="00F91E12"/>
    <w:rsid w:val="00F91FA8"/>
    <w:rsid w:val="00F9380C"/>
    <w:rsid w:val="00F94565"/>
    <w:rsid w:val="00F9531F"/>
    <w:rsid w:val="00F9538F"/>
    <w:rsid w:val="00F97718"/>
    <w:rsid w:val="00FA1930"/>
    <w:rsid w:val="00FA301F"/>
    <w:rsid w:val="00FA3598"/>
    <w:rsid w:val="00FB080E"/>
    <w:rsid w:val="00FB1CD8"/>
    <w:rsid w:val="00FB32AD"/>
    <w:rsid w:val="00FB49DF"/>
    <w:rsid w:val="00FB51F1"/>
    <w:rsid w:val="00FB5F24"/>
    <w:rsid w:val="00FB6ADF"/>
    <w:rsid w:val="00FC1071"/>
    <w:rsid w:val="00FC2FE7"/>
    <w:rsid w:val="00FC67F9"/>
    <w:rsid w:val="00FC7E0B"/>
    <w:rsid w:val="00FD032A"/>
    <w:rsid w:val="00FD1192"/>
    <w:rsid w:val="00FD1BB5"/>
    <w:rsid w:val="00FD2052"/>
    <w:rsid w:val="00FD2244"/>
    <w:rsid w:val="00FD344E"/>
    <w:rsid w:val="00FD3C11"/>
    <w:rsid w:val="00FD694C"/>
    <w:rsid w:val="00FD6D25"/>
    <w:rsid w:val="00FD7F72"/>
    <w:rsid w:val="00FE0C11"/>
    <w:rsid w:val="00FE3143"/>
    <w:rsid w:val="00FE3870"/>
    <w:rsid w:val="00FE5BB2"/>
    <w:rsid w:val="00FE69A7"/>
    <w:rsid w:val="00FF003C"/>
    <w:rsid w:val="00FF17D1"/>
    <w:rsid w:val="00FF559F"/>
    <w:rsid w:val="00FF56E6"/>
    <w:rsid w:val="00FF60CC"/>
    <w:rsid w:val="00FF62B0"/>
    <w:rsid w:val="00FF6467"/>
    <w:rsid w:val="00FF6CF8"/>
    <w:rsid w:val="00FF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823"/>
  </w:style>
  <w:style w:type="paragraph" w:styleId="Heading1">
    <w:name w:val="heading 1"/>
    <w:basedOn w:val="Normal"/>
    <w:next w:val="Normal"/>
    <w:qFormat/>
    <w:rsid w:val="00155ABA"/>
    <w:pPr>
      <w:keepNext/>
      <w:ind w:left="3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55ABA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55ABA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155ABA"/>
    <w:pPr>
      <w:keepNext/>
      <w:ind w:firstLine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55ABA"/>
    <w:pPr>
      <w:keepNext/>
      <w:ind w:left="3600" w:firstLine="720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rsid w:val="00155ABA"/>
    <w:pPr>
      <w:keepNext/>
      <w:ind w:left="360"/>
      <w:outlineLvl w:val="5"/>
    </w:pPr>
    <w:rPr>
      <w:rFonts w:ascii="Arial" w:hAnsi="Arial" w:cs="Arial"/>
      <w:b/>
      <w:bCs/>
      <w:sz w:val="24"/>
      <w:u w:val="single"/>
    </w:rPr>
  </w:style>
  <w:style w:type="paragraph" w:styleId="Heading7">
    <w:name w:val="heading 7"/>
    <w:basedOn w:val="Normal"/>
    <w:next w:val="Normal"/>
    <w:qFormat/>
    <w:rsid w:val="00155ABA"/>
    <w:pPr>
      <w:keepNext/>
      <w:ind w:left="4320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rsid w:val="00155ABA"/>
    <w:pPr>
      <w:keepNext/>
      <w:ind w:left="1440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rsid w:val="00155ABA"/>
    <w:pPr>
      <w:keepNext/>
      <w:ind w:left="576"/>
      <w:outlineLvl w:val="8"/>
    </w:pPr>
    <w:rPr>
      <w:rFonts w:ascii="Arial" w:hAnsi="Arial" w:cs="Arial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5ABA"/>
    <w:pPr>
      <w:jc w:val="center"/>
    </w:pPr>
    <w:rPr>
      <w:b/>
      <w:sz w:val="24"/>
    </w:rPr>
  </w:style>
  <w:style w:type="paragraph" w:styleId="BodyTextIndent">
    <w:name w:val="Body Text Indent"/>
    <w:basedOn w:val="Normal"/>
    <w:rsid w:val="00155ABA"/>
    <w:pPr>
      <w:ind w:left="720"/>
    </w:pPr>
    <w:rPr>
      <w:sz w:val="24"/>
    </w:rPr>
  </w:style>
  <w:style w:type="paragraph" w:styleId="BodyTextIndent2">
    <w:name w:val="Body Text Indent 2"/>
    <w:basedOn w:val="Normal"/>
    <w:rsid w:val="00155ABA"/>
    <w:pPr>
      <w:ind w:left="360"/>
    </w:pPr>
    <w:rPr>
      <w:bCs/>
      <w:sz w:val="24"/>
    </w:rPr>
  </w:style>
  <w:style w:type="paragraph" w:styleId="BodyTextIndent3">
    <w:name w:val="Body Text Indent 3"/>
    <w:basedOn w:val="Normal"/>
    <w:rsid w:val="00155ABA"/>
    <w:pPr>
      <w:ind w:firstLine="360"/>
    </w:pPr>
    <w:rPr>
      <w:sz w:val="24"/>
    </w:rPr>
  </w:style>
  <w:style w:type="paragraph" w:styleId="Header">
    <w:name w:val="header"/>
    <w:basedOn w:val="Normal"/>
    <w:rsid w:val="00155A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A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ABA"/>
  </w:style>
  <w:style w:type="character" w:styleId="Hyperlink">
    <w:name w:val="Hyperlink"/>
    <w:basedOn w:val="DefaultParagraphFont"/>
    <w:rsid w:val="00155ABA"/>
    <w:rPr>
      <w:color w:val="0000FF"/>
      <w:u w:val="single"/>
    </w:rPr>
  </w:style>
  <w:style w:type="character" w:styleId="FollowedHyperlink">
    <w:name w:val="FollowedHyperlink"/>
    <w:basedOn w:val="DefaultParagraphFont"/>
    <w:rsid w:val="00155ABA"/>
    <w:rPr>
      <w:color w:val="800080"/>
      <w:u w:val="single"/>
    </w:rPr>
  </w:style>
  <w:style w:type="character" w:styleId="Emphasis">
    <w:name w:val="Emphasis"/>
    <w:basedOn w:val="DefaultParagraphFont"/>
    <w:qFormat/>
    <w:rsid w:val="00155ABA"/>
    <w:rPr>
      <w:i/>
      <w:iCs/>
    </w:rPr>
  </w:style>
  <w:style w:type="paragraph" w:styleId="EnvelopeAddress">
    <w:name w:val="envelope address"/>
    <w:basedOn w:val="Normal"/>
    <w:rsid w:val="002A604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2A604D"/>
    <w:rPr>
      <w:rFonts w:ascii="Arial" w:hAnsi="Arial" w:cs="Arial"/>
    </w:rPr>
  </w:style>
  <w:style w:type="paragraph" w:styleId="BodyText">
    <w:name w:val="Body Text"/>
    <w:basedOn w:val="Normal"/>
    <w:rsid w:val="00155ABA"/>
    <w:pPr>
      <w:spacing w:line="240" w:lineRule="atLeast"/>
      <w:jc w:val="both"/>
    </w:pPr>
    <w:rPr>
      <w:color w:val="0000FF"/>
      <w:sz w:val="24"/>
    </w:rPr>
  </w:style>
  <w:style w:type="paragraph" w:styleId="BodyText2">
    <w:name w:val="Body Text 2"/>
    <w:basedOn w:val="Normal"/>
    <w:rsid w:val="00155ABA"/>
    <w:rPr>
      <w:rFonts w:ascii="Arial" w:hAnsi="Arial" w:cs="Arial"/>
      <w:sz w:val="24"/>
    </w:rPr>
  </w:style>
  <w:style w:type="paragraph" w:styleId="BodyText3">
    <w:name w:val="Body Text 3"/>
    <w:basedOn w:val="Normal"/>
    <w:rsid w:val="00155ABA"/>
    <w:pPr>
      <w:spacing w:line="240" w:lineRule="atLeast"/>
      <w:jc w:val="both"/>
    </w:pPr>
    <w:rPr>
      <w:rFonts w:ascii="Arial" w:hAnsi="Arial" w:cs="Arial"/>
      <w:b/>
      <w:bCs/>
      <w:sz w:val="24"/>
    </w:rPr>
  </w:style>
  <w:style w:type="paragraph" w:styleId="BalloonText">
    <w:name w:val="Balloon Text"/>
    <w:basedOn w:val="Normal"/>
    <w:semiHidden/>
    <w:rsid w:val="00BB6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1F0"/>
    <w:pPr>
      <w:ind w:left="720"/>
      <w:contextualSpacing/>
    </w:pPr>
    <w:rPr>
      <w:rFonts w:eastAsia="Calibri"/>
      <w:sz w:val="24"/>
      <w:szCs w:val="24"/>
    </w:rPr>
  </w:style>
  <w:style w:type="paragraph" w:customStyle="1" w:styleId="msolistparagraph0">
    <w:name w:val="msolistparagraph"/>
    <w:basedOn w:val="Normal"/>
    <w:rsid w:val="005A0FEB"/>
    <w:pPr>
      <w:ind w:left="720"/>
    </w:pPr>
    <w:rPr>
      <w:color w:val="0000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F8948-8644-4047-A033-664593A60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554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SAGINAW CHARTER TOWNSHIP</vt:lpstr>
    </vt:vector>
  </TitlesOfParts>
  <Company> 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SAGINAW CHARTER TOWNSHIP</dc:title>
  <dc:subject/>
  <dc:creator>Administrator</dc:creator>
  <cp:keywords/>
  <dc:description/>
  <cp:lastModifiedBy>lvondette</cp:lastModifiedBy>
  <cp:revision>11</cp:revision>
  <cp:lastPrinted>2011-01-11T14:39:00Z</cp:lastPrinted>
  <dcterms:created xsi:type="dcterms:W3CDTF">2011-01-07T17:10:00Z</dcterms:created>
  <dcterms:modified xsi:type="dcterms:W3CDTF">2011-01-11T18:58:00Z</dcterms:modified>
</cp:coreProperties>
</file>