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260E5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8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50579E"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BF32FD" w:rsidRDefault="00BF32FD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3D55A5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2225ED">
        <w:rPr>
          <w:rFonts w:ascii="Arial" w:hAnsi="Arial" w:cs="Arial"/>
          <w:sz w:val="24"/>
        </w:rPr>
        <w:t>None</w:t>
      </w:r>
    </w:p>
    <w:p w:rsidR="00BF32FD" w:rsidRDefault="00BF32FD" w:rsidP="00BF32FD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2225ED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2225ED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DE214F">
        <w:rPr>
          <w:rFonts w:ascii="Arial" w:hAnsi="Arial" w:cs="Arial"/>
          <w:bCs/>
          <w:sz w:val="24"/>
        </w:rPr>
        <w:t xml:space="preserve">March </w:t>
      </w:r>
      <w:r w:rsidR="005260E5">
        <w:rPr>
          <w:rFonts w:ascii="Arial" w:hAnsi="Arial" w:cs="Arial"/>
          <w:bCs/>
          <w:sz w:val="24"/>
        </w:rPr>
        <w:t>25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F272D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2225ED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225ED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8E512B">
        <w:t>2,</w:t>
      </w:r>
      <w:r w:rsidR="00B52F7E">
        <w:t>2</w:t>
      </w:r>
      <w:r w:rsidR="00DD433D">
        <w:t>38</w:t>
      </w:r>
      <w:r w:rsidR="00B52F7E">
        <w:t>,</w:t>
      </w:r>
      <w:r w:rsidR="00DD433D">
        <w:t>6</w:t>
      </w:r>
      <w:r w:rsidR="00B52F7E">
        <w:t>7</w:t>
      </w:r>
      <w:r w:rsidR="00DD433D">
        <w:t>6</w:t>
      </w:r>
      <w:r w:rsidR="00B52F7E">
        <w:t>.</w:t>
      </w:r>
      <w:r w:rsidR="00DD433D">
        <w:t>37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36DC7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</w:t>
      </w:r>
      <w:r w:rsidR="00DD433D">
        <w:rPr>
          <w:rFonts w:ascii="Arial" w:hAnsi="Arial" w:cs="Arial"/>
          <w:sz w:val="24"/>
        </w:rPr>
        <w:t>92,</w:t>
      </w:r>
      <w:r w:rsidR="00B52F7E">
        <w:rPr>
          <w:rFonts w:ascii="Arial" w:hAnsi="Arial" w:cs="Arial"/>
          <w:sz w:val="24"/>
        </w:rPr>
        <w:t>9</w:t>
      </w:r>
      <w:r w:rsidR="00DD433D">
        <w:rPr>
          <w:rFonts w:ascii="Arial" w:hAnsi="Arial" w:cs="Arial"/>
          <w:sz w:val="24"/>
        </w:rPr>
        <w:t>33</w:t>
      </w:r>
      <w:r w:rsidR="00B52F7E">
        <w:rPr>
          <w:rFonts w:ascii="Arial" w:hAnsi="Arial" w:cs="Arial"/>
          <w:sz w:val="24"/>
        </w:rPr>
        <w:t>.</w:t>
      </w:r>
      <w:r w:rsidR="00DD433D">
        <w:rPr>
          <w:rFonts w:ascii="Arial" w:hAnsi="Arial" w:cs="Arial"/>
          <w:sz w:val="24"/>
        </w:rPr>
        <w:t>8</w:t>
      </w:r>
      <w:r w:rsidR="00B52F7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22</w:t>
      </w:r>
      <w:r w:rsidR="00B52F7E">
        <w:rPr>
          <w:rFonts w:ascii="Arial" w:hAnsi="Arial" w:cs="Arial"/>
          <w:sz w:val="24"/>
        </w:rPr>
        <w:t>,</w:t>
      </w:r>
      <w:r w:rsidR="009C6B24">
        <w:rPr>
          <w:rFonts w:ascii="Arial" w:hAnsi="Arial" w:cs="Arial"/>
          <w:sz w:val="24"/>
        </w:rPr>
        <w:t>102</w:t>
      </w:r>
      <w:r w:rsidR="00B52F7E">
        <w:rPr>
          <w:rFonts w:ascii="Arial" w:hAnsi="Arial" w:cs="Arial"/>
          <w:sz w:val="24"/>
        </w:rPr>
        <w:t>.</w:t>
      </w:r>
      <w:r w:rsidR="009C6B24">
        <w:rPr>
          <w:rFonts w:ascii="Arial" w:hAnsi="Arial" w:cs="Arial"/>
          <w:sz w:val="24"/>
        </w:rPr>
        <w:t>26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353</w:t>
      </w:r>
      <w:r w:rsidR="00B52F7E">
        <w:rPr>
          <w:rFonts w:ascii="Arial" w:hAnsi="Arial" w:cs="Arial"/>
          <w:sz w:val="24"/>
        </w:rPr>
        <w:t>,</w:t>
      </w:r>
      <w:r w:rsidR="009C6B24">
        <w:rPr>
          <w:rFonts w:ascii="Arial" w:hAnsi="Arial" w:cs="Arial"/>
          <w:sz w:val="24"/>
        </w:rPr>
        <w:t>448</w:t>
      </w:r>
      <w:r w:rsidR="00B52F7E">
        <w:rPr>
          <w:rFonts w:ascii="Arial" w:hAnsi="Arial" w:cs="Arial"/>
          <w:sz w:val="24"/>
        </w:rPr>
        <w:t>.</w:t>
      </w:r>
      <w:r w:rsidR="009C6B24">
        <w:rPr>
          <w:rFonts w:ascii="Arial" w:hAnsi="Arial" w:cs="Arial"/>
          <w:sz w:val="24"/>
        </w:rPr>
        <w:t>11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37</w:t>
      </w:r>
      <w:r w:rsidR="00B52F7E">
        <w:rPr>
          <w:rFonts w:ascii="Arial" w:hAnsi="Arial" w:cs="Arial"/>
          <w:sz w:val="24"/>
        </w:rPr>
        <w:t>,</w:t>
      </w:r>
      <w:r w:rsidR="009C6B24">
        <w:rPr>
          <w:rFonts w:ascii="Arial" w:hAnsi="Arial" w:cs="Arial"/>
          <w:sz w:val="24"/>
        </w:rPr>
        <w:t>725</w:t>
      </w:r>
      <w:r w:rsidR="00B52F7E">
        <w:rPr>
          <w:rFonts w:ascii="Arial" w:hAnsi="Arial" w:cs="Arial"/>
          <w:sz w:val="24"/>
        </w:rPr>
        <w:t>.</w:t>
      </w:r>
      <w:r w:rsidR="009C6B24">
        <w:rPr>
          <w:rFonts w:ascii="Arial" w:hAnsi="Arial" w:cs="Arial"/>
          <w:sz w:val="24"/>
        </w:rPr>
        <w:t>12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17</w:t>
      </w:r>
      <w:r w:rsidR="00B52F7E">
        <w:rPr>
          <w:rFonts w:ascii="Arial" w:hAnsi="Arial" w:cs="Arial"/>
          <w:sz w:val="24"/>
        </w:rPr>
        <w:t>0,</w:t>
      </w:r>
      <w:r w:rsidR="009C6B24">
        <w:rPr>
          <w:rFonts w:ascii="Arial" w:hAnsi="Arial" w:cs="Arial"/>
          <w:sz w:val="24"/>
        </w:rPr>
        <w:t>9</w:t>
      </w:r>
      <w:r w:rsidR="00B52F7E">
        <w:rPr>
          <w:rFonts w:ascii="Arial" w:hAnsi="Arial" w:cs="Arial"/>
          <w:sz w:val="24"/>
        </w:rPr>
        <w:t>11.</w:t>
      </w:r>
      <w:r w:rsidR="009C6B24">
        <w:rPr>
          <w:rFonts w:ascii="Arial" w:hAnsi="Arial" w:cs="Arial"/>
          <w:sz w:val="24"/>
        </w:rPr>
        <w:t>22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64</w:t>
      </w:r>
      <w:r w:rsidR="00B52F7E">
        <w:rPr>
          <w:rFonts w:ascii="Arial" w:hAnsi="Arial" w:cs="Arial"/>
          <w:sz w:val="24"/>
        </w:rPr>
        <w:t>,</w:t>
      </w:r>
      <w:r w:rsidR="009C6B24">
        <w:rPr>
          <w:rFonts w:ascii="Arial" w:hAnsi="Arial" w:cs="Arial"/>
          <w:sz w:val="24"/>
        </w:rPr>
        <w:t>9</w:t>
      </w:r>
      <w:r w:rsidR="00B52F7E">
        <w:rPr>
          <w:rFonts w:ascii="Arial" w:hAnsi="Arial" w:cs="Arial"/>
          <w:sz w:val="24"/>
        </w:rPr>
        <w:t>4</w:t>
      </w:r>
      <w:r w:rsidR="009C6B24">
        <w:rPr>
          <w:rFonts w:ascii="Arial" w:hAnsi="Arial" w:cs="Arial"/>
          <w:sz w:val="24"/>
        </w:rPr>
        <w:t>8</w:t>
      </w:r>
      <w:r w:rsidR="00B52F7E">
        <w:rPr>
          <w:rFonts w:ascii="Arial" w:hAnsi="Arial" w:cs="Arial"/>
          <w:sz w:val="24"/>
        </w:rPr>
        <w:t>.0</w:t>
      </w:r>
      <w:r w:rsidR="009C6B24">
        <w:rPr>
          <w:rFonts w:ascii="Arial" w:hAnsi="Arial" w:cs="Arial"/>
          <w:sz w:val="24"/>
        </w:rPr>
        <w:t>5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 </w:t>
      </w:r>
      <w:r w:rsidR="009C6B24">
        <w:rPr>
          <w:rFonts w:ascii="Arial" w:hAnsi="Arial" w:cs="Arial"/>
          <w:sz w:val="24"/>
        </w:rPr>
        <w:t xml:space="preserve">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9491F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6F272D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E74DE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2225ED">
        <w:rPr>
          <w:rFonts w:ascii="Arial" w:hAnsi="Arial" w:cs="Arial"/>
          <w:sz w:val="24"/>
        </w:rPr>
        <w:t>None</w:t>
      </w:r>
    </w:p>
    <w:p w:rsidR="00BF32FD" w:rsidRDefault="00A92947" w:rsidP="006F272D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2225ED">
        <w:rPr>
          <w:b w:val="0"/>
          <w:u w:val="none"/>
        </w:rPr>
        <w:t>None</w:t>
      </w:r>
      <w:r w:rsidR="005879D5">
        <w:rPr>
          <w:b w:val="0"/>
          <w:u w:val="none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2225ED">
        <w:rPr>
          <w:b w:val="0"/>
          <w:u w:val="none"/>
        </w:rPr>
        <w:t>None</w:t>
      </w:r>
      <w:r w:rsidR="005879D5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2225ED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2225ED">
        <w:rPr>
          <w:rFonts w:ascii="Arial" w:hAnsi="Arial" w:cs="Arial"/>
        </w:rPr>
        <w:t>None</w:t>
      </w:r>
    </w:p>
    <w:p w:rsidR="00EB3E3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2225ED">
        <w:rPr>
          <w:rFonts w:ascii="Arial" w:hAnsi="Arial" w:cs="Arial"/>
          <w:sz w:val="24"/>
        </w:rPr>
        <w:t>Mr. Grose reminded the Board members that the Policeman’s Ball is April 13</w:t>
      </w:r>
      <w:r w:rsidR="002225ED" w:rsidRPr="002225ED">
        <w:rPr>
          <w:rFonts w:ascii="Arial" w:hAnsi="Arial" w:cs="Arial"/>
          <w:sz w:val="24"/>
          <w:vertAlign w:val="superscript"/>
        </w:rPr>
        <w:t>th</w:t>
      </w:r>
      <w:r w:rsidR="002225ED">
        <w:rPr>
          <w:rFonts w:ascii="Arial" w:hAnsi="Arial" w:cs="Arial"/>
          <w:sz w:val="24"/>
        </w:rPr>
        <w:t xml:space="preserve"> and the Art Show is April 21</w:t>
      </w:r>
      <w:r w:rsidR="002225ED" w:rsidRPr="002225ED">
        <w:rPr>
          <w:rFonts w:ascii="Arial" w:hAnsi="Arial" w:cs="Arial"/>
          <w:sz w:val="24"/>
          <w:vertAlign w:val="superscript"/>
        </w:rPr>
        <w:t>st</w:t>
      </w:r>
      <w:r w:rsidR="002225ED">
        <w:rPr>
          <w:rFonts w:ascii="Arial" w:hAnsi="Arial" w:cs="Arial"/>
          <w:sz w:val="24"/>
        </w:rPr>
        <w:t>.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2225ED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Motions by Gerhardt, seconded by Kelly, to appoint one new member, Craig Tucker, and reappoint</w:t>
      </w:r>
      <w:r w:rsidR="009C6B24">
        <w:rPr>
          <w:rFonts w:ascii="Arial" w:hAnsi="Arial" w:cs="Arial"/>
          <w:sz w:val="24"/>
        </w:rPr>
        <w:t xml:space="preserve"> four existing members, Richard Dvorak, Richard Keith, Kevin Kerns, and Jerry Rosier,</w:t>
      </w:r>
      <w:r w:rsidR="00DE214F">
        <w:rPr>
          <w:rFonts w:ascii="Arial" w:hAnsi="Arial" w:cs="Arial"/>
          <w:sz w:val="24"/>
        </w:rPr>
        <w:t xml:space="preserve"> to the Building Code Board of Appeals</w:t>
      </w:r>
      <w:r w:rsidR="009C6B24">
        <w:rPr>
          <w:rFonts w:ascii="Arial" w:hAnsi="Arial" w:cs="Arial"/>
          <w:sz w:val="24"/>
        </w:rPr>
        <w:t xml:space="preserve"> for two year terms expiring April 28, 2015</w:t>
      </w:r>
      <w:r w:rsidR="00BA4614">
        <w:rPr>
          <w:rFonts w:ascii="Arial" w:hAnsi="Arial" w:cs="Arial"/>
          <w:sz w:val="24"/>
        </w:rPr>
        <w:t>.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872B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2225ED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2225ED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9C6B24">
        <w:rPr>
          <w:rFonts w:ascii="Arial" w:hAnsi="Arial" w:cs="Arial"/>
          <w:sz w:val="24"/>
        </w:rPr>
        <w:t>accept the low bid from Kay Park Recreation of Janesville, Iowa, in the amount not to exceed $13,490.80, to purchase four new bleachers for our parks system</w:t>
      </w:r>
      <w:r>
        <w:rPr>
          <w:rFonts w:ascii="Arial" w:hAnsi="Arial" w:cs="Arial"/>
          <w:sz w:val="24"/>
        </w:rPr>
        <w:t>.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64D54" w:rsidRDefault="00A64D54" w:rsidP="00A64D54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2225ED">
        <w:rPr>
          <w:rFonts w:ascii="Arial" w:hAnsi="Arial" w:cs="Arial"/>
          <w:bCs/>
          <w:sz w:val="24"/>
        </w:rPr>
        <w:t>None</w:t>
      </w:r>
    </w:p>
    <w:p w:rsidR="00A64D54" w:rsidRDefault="00A64D54" w:rsidP="00A64D5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2225ED">
        <w:rPr>
          <w:rFonts w:ascii="Arial" w:hAnsi="Arial" w:cs="Arial"/>
          <w:bCs/>
          <w:sz w:val="24"/>
        </w:rPr>
        <w:t>None</w:t>
      </w:r>
    </w:p>
    <w:p w:rsidR="00C1065C" w:rsidRDefault="00C1065C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2225ED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2225ED">
        <w:rPr>
          <w:rFonts w:ascii="Arial" w:hAnsi="Arial" w:cs="Arial"/>
          <w:sz w:val="24"/>
        </w:rPr>
        <w:t>Gorney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2225ED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EB3E33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872BA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A7A" w:rsidRDefault="00810A7A" w:rsidP="000643F7">
      <w:pPr>
        <w:pStyle w:val="BodyTextIndent"/>
        <w:ind w:left="4320" w:firstLine="720"/>
        <w:rPr>
          <w:rFonts w:ascii="Arial" w:hAnsi="Arial" w:cs="Arial"/>
        </w:rPr>
      </w:pP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5872BA" w:rsidRDefault="005872B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872B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ED" w:rsidRDefault="002225ED">
      <w:r>
        <w:separator/>
      </w:r>
    </w:p>
  </w:endnote>
  <w:endnote w:type="continuationSeparator" w:id="0">
    <w:p w:rsidR="002225ED" w:rsidRDefault="0022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ED" w:rsidRDefault="002225ED">
      <w:r>
        <w:separator/>
      </w:r>
    </w:p>
  </w:footnote>
  <w:footnote w:type="continuationSeparator" w:id="0">
    <w:p w:rsidR="002225ED" w:rsidRDefault="0022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ED" w:rsidRDefault="002225ED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82C4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April 8,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065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C1D"/>
    <w:rsid w:val="00DD7C22"/>
    <w:rsid w:val="00DE0307"/>
    <w:rsid w:val="00DE11FF"/>
    <w:rsid w:val="00DE214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3516-201C-43C7-894F-FDE8198E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2013-04-09T13:00:00Z</cp:lastPrinted>
  <dcterms:created xsi:type="dcterms:W3CDTF">2013-03-18T19:31:00Z</dcterms:created>
  <dcterms:modified xsi:type="dcterms:W3CDTF">2013-04-09T13:26:00Z</dcterms:modified>
</cp:coreProperties>
</file>