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8F1C6E" w:rsidP="00470871">
      <w:pPr>
        <w:jc w:val="center"/>
        <w:rPr>
          <w:rFonts w:ascii="Arial" w:hAnsi="Arial" w:cs="Arial"/>
          <w:b/>
          <w:sz w:val="24"/>
        </w:rPr>
      </w:pPr>
      <w:r>
        <w:rPr>
          <w:rFonts w:ascii="Arial" w:hAnsi="Arial" w:cs="Arial"/>
          <w:b/>
          <w:sz w:val="24"/>
        </w:rPr>
        <w:t xml:space="preserve">SEPTEMBER </w:t>
      </w:r>
      <w:r w:rsidR="002F651B">
        <w:rPr>
          <w:rFonts w:ascii="Arial" w:hAnsi="Arial" w:cs="Arial"/>
          <w:b/>
          <w:sz w:val="24"/>
        </w:rPr>
        <w:t>24</w:t>
      </w:r>
      <w:r w:rsidR="00D53D93">
        <w:rPr>
          <w:rFonts w:ascii="Arial" w:hAnsi="Arial" w:cs="Arial"/>
          <w:b/>
          <w:sz w:val="24"/>
        </w:rPr>
        <w:t>,</w:t>
      </w:r>
      <w:r w:rsidR="00441ABF">
        <w:rPr>
          <w:rFonts w:ascii="Arial" w:hAnsi="Arial" w:cs="Arial"/>
          <w:b/>
          <w:sz w:val="24"/>
        </w:rPr>
        <w:t xml:space="preserve"> 201</w:t>
      </w:r>
      <w:r w:rsidR="00052502">
        <w:rPr>
          <w:rFonts w:ascii="Arial" w:hAnsi="Arial" w:cs="Arial"/>
          <w:b/>
          <w:sz w:val="24"/>
        </w:rPr>
        <w:t>2</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C0203" w:rsidRDefault="00961DE6" w:rsidP="00A6403E">
      <w:pPr>
        <w:pStyle w:val="BodyText2"/>
      </w:pPr>
      <w:r>
        <w:tab/>
      </w:r>
      <w:r>
        <w:tab/>
      </w:r>
      <w:r>
        <w:tab/>
      </w:r>
      <w:r>
        <w:tab/>
      </w:r>
      <w:r>
        <w:tab/>
      </w:r>
      <w:r>
        <w:tab/>
      </w:r>
      <w:r w:rsidR="006C0203" w:rsidRPr="00B46F5B">
        <w:rPr>
          <w:szCs w:val="24"/>
        </w:rPr>
        <w:t>Shirley M. Wazny, Clerk</w:t>
      </w:r>
    </w:p>
    <w:p w:rsidR="00617661" w:rsidRDefault="00617661" w:rsidP="006C0203">
      <w:pPr>
        <w:pStyle w:val="BodyText2"/>
        <w:ind w:left="3600" w:firstLine="720"/>
        <w:rPr>
          <w:szCs w:val="24"/>
        </w:rPr>
      </w:pPr>
      <w:r w:rsidRPr="00216B20">
        <w:rPr>
          <w:szCs w:val="24"/>
        </w:rPr>
        <w:t>William J. McQuillan, Treasurer</w:t>
      </w:r>
    </w:p>
    <w:p w:rsidR="00FB186F" w:rsidRPr="00FB186F" w:rsidRDefault="00FB186F" w:rsidP="006C0203">
      <w:pPr>
        <w:pStyle w:val="BodyText2"/>
        <w:ind w:left="3600" w:firstLine="720"/>
        <w:rPr>
          <w:szCs w:val="24"/>
        </w:rPr>
      </w:pPr>
      <w:r w:rsidRPr="00FB186F">
        <w:rPr>
          <w:szCs w:val="24"/>
        </w:rPr>
        <w:t>Florence Connolly, Trustee</w:t>
      </w:r>
    </w:p>
    <w:p w:rsidR="007054CB" w:rsidRPr="007054CB"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54CB" w:rsidRPr="007054CB">
        <w:rPr>
          <w:rFonts w:ascii="Arial" w:hAnsi="Arial" w:cs="Arial"/>
          <w:sz w:val="24"/>
          <w:szCs w:val="24"/>
        </w:rPr>
        <w:t>Steven Gerhardt, Trustee</w:t>
      </w:r>
    </w:p>
    <w:p w:rsidR="008515AD" w:rsidRDefault="008515AD" w:rsidP="007054CB">
      <w:pPr>
        <w:ind w:left="3600" w:firstLine="720"/>
        <w:rPr>
          <w:rFonts w:ascii="Arial" w:hAnsi="Arial" w:cs="Arial"/>
          <w:sz w:val="24"/>
          <w:szCs w:val="24"/>
        </w:rPr>
      </w:pPr>
      <w:r w:rsidRPr="008515AD">
        <w:rPr>
          <w:rFonts w:ascii="Arial" w:hAnsi="Arial" w:cs="Arial"/>
          <w:sz w:val="24"/>
          <w:szCs w:val="24"/>
        </w:rPr>
        <w:t>James Kelly, Trustee</w:t>
      </w:r>
    </w:p>
    <w:p w:rsidR="00E4573C" w:rsidRDefault="00E4573C" w:rsidP="008515AD">
      <w:pPr>
        <w:ind w:left="3600" w:firstLine="720"/>
        <w:rPr>
          <w:rFonts w:ascii="Arial" w:hAnsi="Arial" w:cs="Arial"/>
          <w:sz w:val="24"/>
          <w:szCs w:val="24"/>
        </w:rPr>
      </w:pPr>
      <w:r w:rsidRPr="00E4573C">
        <w:rPr>
          <w:rFonts w:ascii="Arial" w:hAnsi="Arial" w:cs="Arial"/>
          <w:sz w:val="24"/>
          <w:szCs w:val="24"/>
        </w:rPr>
        <w:t xml:space="preserve">Amy </w:t>
      </w:r>
      <w:r w:rsidR="00B97B2D">
        <w:rPr>
          <w:rFonts w:ascii="Arial" w:hAnsi="Arial" w:cs="Arial"/>
          <w:sz w:val="24"/>
          <w:szCs w:val="24"/>
        </w:rPr>
        <w:t>Derry</w:t>
      </w:r>
      <w:r w:rsidRPr="00E4573C">
        <w:rPr>
          <w:rFonts w:ascii="Arial" w:hAnsi="Arial" w:cs="Arial"/>
          <w:sz w:val="24"/>
          <w:szCs w:val="24"/>
        </w:rPr>
        <w:t>,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B75E9" w:rsidRDefault="00961DE6" w:rsidP="00DD0337">
      <w:pPr>
        <w:pStyle w:val="BodyText2"/>
      </w:pPr>
      <w:r>
        <w:tab/>
      </w:r>
      <w:r>
        <w:tab/>
      </w:r>
      <w:r>
        <w:tab/>
        <w:t>Also Present:</w:t>
      </w:r>
      <w:r>
        <w:tab/>
      </w:r>
      <w:r>
        <w:tab/>
      </w:r>
      <w:r w:rsidR="002B75E9">
        <w:t>Rob Grose, Township Manager</w:t>
      </w:r>
    </w:p>
    <w:p w:rsidR="00216B20" w:rsidRDefault="00216B20" w:rsidP="002B75E9">
      <w:pPr>
        <w:pStyle w:val="BodyText2"/>
        <w:ind w:left="3600" w:firstLine="720"/>
      </w:pPr>
      <w:r>
        <w:t>Mark Mahlberg, Attorney</w:t>
      </w:r>
    </w:p>
    <w:p w:rsidR="00A6403E" w:rsidRPr="00263728" w:rsidRDefault="00871312" w:rsidP="00263728">
      <w:pPr>
        <w:pStyle w:val="BodyText2"/>
        <w:ind w:left="3600" w:firstLine="720"/>
      </w:pPr>
      <w:r>
        <w:t>Lori Vondette</w:t>
      </w:r>
      <w:r w:rsidR="00536CFD">
        <w:t xml:space="preserve">, </w:t>
      </w:r>
      <w:r>
        <w:t>Deputy Clerk</w:t>
      </w:r>
    </w:p>
    <w:p w:rsidR="00BF7DEE" w:rsidRDefault="00BF7DEE" w:rsidP="00BF7DEE">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7054CB"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5F0E8E">
        <w:rPr>
          <w:rFonts w:ascii="Arial" w:hAnsi="Arial" w:cs="Arial"/>
          <w:sz w:val="24"/>
        </w:rPr>
        <w:t>None</w:t>
      </w:r>
    </w:p>
    <w:p w:rsidR="000B3241" w:rsidRDefault="000B3241" w:rsidP="00C650C1">
      <w:pPr>
        <w:pStyle w:val="ListParagraph"/>
        <w:ind w:left="0"/>
        <w:rPr>
          <w:rFonts w:ascii="Arial" w:hAnsi="Arial" w:cs="Arial"/>
          <w:bCs/>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5F0E8E">
        <w:rPr>
          <w:rFonts w:ascii="Arial" w:hAnsi="Arial" w:cs="Arial"/>
          <w:bCs/>
          <w:sz w:val="24"/>
        </w:rPr>
        <w:t>Gerhardt</w:t>
      </w:r>
      <w:r>
        <w:rPr>
          <w:rFonts w:ascii="Arial" w:hAnsi="Arial" w:cs="Arial"/>
          <w:bCs/>
          <w:sz w:val="24"/>
        </w:rPr>
        <w:t xml:space="preserve">, seconded by </w:t>
      </w:r>
      <w:r w:rsidR="005F0E8E">
        <w:rPr>
          <w:rFonts w:ascii="Arial" w:hAnsi="Arial" w:cs="Arial"/>
          <w:bCs/>
          <w:sz w:val="24"/>
        </w:rPr>
        <w:t>Connolly</w:t>
      </w:r>
      <w:r>
        <w:rPr>
          <w:rFonts w:ascii="Arial" w:hAnsi="Arial" w:cs="Arial"/>
          <w:bCs/>
          <w:sz w:val="24"/>
        </w:rPr>
        <w:t xml:space="preserve">, to approve the minutes of the regular board meeting of </w:t>
      </w:r>
      <w:r w:rsidR="005A0DF8">
        <w:rPr>
          <w:rFonts w:ascii="Arial" w:hAnsi="Arial" w:cs="Arial"/>
          <w:bCs/>
          <w:sz w:val="24"/>
        </w:rPr>
        <w:t>September 10</w:t>
      </w:r>
      <w:r w:rsidR="00A6403E">
        <w:rPr>
          <w:rFonts w:ascii="Arial" w:hAnsi="Arial" w:cs="Arial"/>
          <w:bCs/>
          <w:sz w:val="24"/>
        </w:rPr>
        <w:t>, 201</w:t>
      </w:r>
      <w:r w:rsidR="002A0E83">
        <w:rPr>
          <w:rFonts w:ascii="Arial" w:hAnsi="Arial" w:cs="Arial"/>
          <w:bCs/>
          <w:sz w:val="24"/>
        </w:rPr>
        <w:t>2</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28731B">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5F0E8E">
        <w:rPr>
          <w:rFonts w:ascii="Arial" w:hAnsi="Arial" w:cs="Arial"/>
          <w:sz w:val="24"/>
        </w:rPr>
        <w:t>McQuillan</w:t>
      </w:r>
      <w:r w:rsidR="006D1917">
        <w:rPr>
          <w:rFonts w:ascii="Arial" w:hAnsi="Arial" w:cs="Arial"/>
          <w:sz w:val="24"/>
        </w:rPr>
        <w:t>,</w:t>
      </w:r>
      <w:r>
        <w:rPr>
          <w:rFonts w:ascii="Arial" w:hAnsi="Arial" w:cs="Arial"/>
          <w:sz w:val="24"/>
        </w:rPr>
        <w:t xml:space="preserve"> seconded by </w:t>
      </w:r>
      <w:r w:rsidR="005F0E8E">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8A6A4D">
        <w:t>382,421.40</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5F5414">
        <w:rPr>
          <w:rFonts w:ascii="Arial" w:hAnsi="Arial" w:cs="Arial"/>
          <w:sz w:val="24"/>
        </w:rPr>
        <w:t xml:space="preserve">  </w:t>
      </w:r>
      <w:r w:rsidR="008A6A4D">
        <w:rPr>
          <w:rFonts w:ascii="Arial" w:hAnsi="Arial" w:cs="Arial"/>
          <w:sz w:val="24"/>
        </w:rPr>
        <w:t xml:space="preserve">  13,992.72</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8A6A4D">
        <w:rPr>
          <w:rFonts w:ascii="Arial" w:hAnsi="Arial" w:cs="Arial"/>
          <w:sz w:val="24"/>
        </w:rPr>
        <w:t>14,080.08</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8A6A4D">
        <w:rPr>
          <w:rFonts w:ascii="Arial" w:hAnsi="Arial" w:cs="Arial"/>
          <w:sz w:val="24"/>
        </w:rPr>
        <w:t>187,358.69</w:t>
      </w:r>
      <w:r>
        <w:rPr>
          <w:rFonts w:ascii="Arial" w:hAnsi="Arial" w:cs="Arial"/>
          <w:sz w:val="24"/>
        </w:rPr>
        <w:t xml:space="preserve"> </w:t>
      </w:r>
    </w:p>
    <w:p w:rsidR="00961DE6" w:rsidRDefault="000D3BF1">
      <w:pPr>
        <w:tabs>
          <w:tab w:val="left" w:pos="540"/>
        </w:tabs>
        <w:ind w:left="1440"/>
        <w:rPr>
          <w:rFonts w:ascii="Arial" w:hAnsi="Arial" w:cs="Arial"/>
          <w:sz w:val="24"/>
        </w:rPr>
      </w:pPr>
      <w:r>
        <w:rPr>
          <w:rFonts w:ascii="Arial" w:hAnsi="Arial" w:cs="Arial"/>
          <w:sz w:val="24"/>
        </w:rPr>
        <w:t>Fire Capital Improvement</w:t>
      </w:r>
      <w:r>
        <w:rPr>
          <w:rFonts w:ascii="Arial" w:hAnsi="Arial" w:cs="Arial"/>
          <w:sz w:val="24"/>
        </w:rPr>
        <w:tab/>
      </w:r>
      <w:r>
        <w:rPr>
          <w:rFonts w:ascii="Arial" w:hAnsi="Arial" w:cs="Arial"/>
          <w:sz w:val="24"/>
        </w:rPr>
        <w:tab/>
      </w:r>
      <w:r w:rsidR="00C0622C">
        <w:rPr>
          <w:rFonts w:ascii="Arial" w:hAnsi="Arial" w:cs="Arial"/>
          <w:sz w:val="24"/>
        </w:rPr>
        <w:tab/>
      </w:r>
      <w:r w:rsidR="005F5414">
        <w:rPr>
          <w:rFonts w:ascii="Arial" w:hAnsi="Arial" w:cs="Arial"/>
          <w:sz w:val="24"/>
        </w:rPr>
        <w:t xml:space="preserve">  </w:t>
      </w:r>
      <w:r w:rsidR="0079447A">
        <w:rPr>
          <w:rFonts w:ascii="Arial" w:hAnsi="Arial" w:cs="Arial"/>
          <w:sz w:val="24"/>
        </w:rPr>
        <w:t xml:space="preserve">  </w:t>
      </w:r>
      <w:r w:rsidR="008A6A4D">
        <w:rPr>
          <w:rFonts w:ascii="Arial" w:hAnsi="Arial" w:cs="Arial"/>
          <w:sz w:val="24"/>
        </w:rPr>
        <w:t>84,074.86</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D3BF1">
        <w:rPr>
          <w:rFonts w:ascii="Arial" w:hAnsi="Arial" w:cs="Arial"/>
          <w:sz w:val="24"/>
        </w:rPr>
        <w:t xml:space="preserve">  </w:t>
      </w:r>
      <w:r w:rsidR="0079447A">
        <w:rPr>
          <w:rFonts w:ascii="Arial" w:hAnsi="Arial" w:cs="Arial"/>
          <w:sz w:val="24"/>
        </w:rPr>
        <w:t xml:space="preserve">  </w:t>
      </w:r>
      <w:r w:rsidR="008A6A4D">
        <w:rPr>
          <w:rFonts w:ascii="Arial" w:hAnsi="Arial" w:cs="Arial"/>
          <w:sz w:val="24"/>
        </w:rPr>
        <w:t>62,715.19</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8A6A4D">
        <w:rPr>
          <w:rFonts w:ascii="Arial" w:hAnsi="Arial" w:cs="Arial"/>
          <w:sz w:val="24"/>
        </w:rPr>
        <w:t>618,909.07</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83E35">
        <w:rPr>
          <w:rFonts w:ascii="Arial" w:hAnsi="Arial" w:cs="Arial"/>
          <w:sz w:val="24"/>
        </w:rPr>
        <w:t xml:space="preserve">  </w:t>
      </w:r>
      <w:r w:rsidR="0079447A">
        <w:rPr>
          <w:rFonts w:ascii="Arial" w:hAnsi="Arial" w:cs="Arial"/>
          <w:sz w:val="24"/>
        </w:rPr>
        <w:t>4</w:t>
      </w:r>
      <w:r w:rsidR="008A6A4D">
        <w:rPr>
          <w:rFonts w:ascii="Arial" w:hAnsi="Arial" w:cs="Arial"/>
          <w:sz w:val="24"/>
        </w:rPr>
        <w:t>05</w:t>
      </w:r>
      <w:r w:rsidR="0079447A">
        <w:rPr>
          <w:rFonts w:ascii="Arial" w:hAnsi="Arial" w:cs="Arial"/>
          <w:sz w:val="24"/>
        </w:rPr>
        <w:t>,</w:t>
      </w:r>
      <w:r w:rsidR="008A6A4D">
        <w:rPr>
          <w:rFonts w:ascii="Arial" w:hAnsi="Arial" w:cs="Arial"/>
          <w:sz w:val="24"/>
        </w:rPr>
        <w:t>132</w:t>
      </w:r>
      <w:r w:rsidR="0079447A">
        <w:rPr>
          <w:rFonts w:ascii="Arial" w:hAnsi="Arial" w:cs="Arial"/>
          <w:sz w:val="24"/>
        </w:rPr>
        <w:t>.</w:t>
      </w:r>
      <w:r w:rsidR="008A6A4D">
        <w:rPr>
          <w:rFonts w:ascii="Arial" w:hAnsi="Arial" w:cs="Arial"/>
          <w:sz w:val="24"/>
        </w:rPr>
        <w:t>31</w:t>
      </w:r>
    </w:p>
    <w:p w:rsidR="001C35F9" w:rsidRDefault="0079447A">
      <w:pPr>
        <w:tabs>
          <w:tab w:val="left" w:pos="540"/>
        </w:tabs>
        <w:ind w:left="1440"/>
        <w:rPr>
          <w:rFonts w:ascii="Arial" w:hAnsi="Arial" w:cs="Arial"/>
          <w:sz w:val="24"/>
        </w:rPr>
      </w:pPr>
      <w:r>
        <w:rPr>
          <w:rFonts w:ascii="Arial" w:hAnsi="Arial" w:cs="Arial"/>
          <w:sz w:val="24"/>
        </w:rPr>
        <w:t>Building Capital Improvements</w:t>
      </w:r>
      <w:r w:rsidR="00961DE6">
        <w:rPr>
          <w:rFonts w:ascii="Arial" w:hAnsi="Arial" w:cs="Arial"/>
          <w:sz w:val="24"/>
        </w:rPr>
        <w:tab/>
      </w:r>
      <w:r w:rsidR="00961DE6">
        <w:rPr>
          <w:rFonts w:ascii="Arial" w:hAnsi="Arial" w:cs="Arial"/>
          <w:sz w:val="24"/>
        </w:rPr>
        <w:tab/>
      </w:r>
      <w:r>
        <w:rPr>
          <w:rFonts w:ascii="Arial" w:hAnsi="Arial" w:cs="Arial"/>
          <w:sz w:val="24"/>
        </w:rPr>
        <w:t xml:space="preserve">    </w:t>
      </w:r>
      <w:r w:rsidR="008A6A4D">
        <w:rPr>
          <w:rFonts w:ascii="Arial" w:hAnsi="Arial" w:cs="Arial"/>
          <w:sz w:val="24"/>
        </w:rPr>
        <w:t xml:space="preserve">     372.28</w:t>
      </w:r>
    </w:p>
    <w:p w:rsidR="0079447A" w:rsidRDefault="004E4A9B">
      <w:pPr>
        <w:tabs>
          <w:tab w:val="left" w:pos="540"/>
        </w:tabs>
        <w:ind w:left="1440"/>
        <w:rPr>
          <w:rFonts w:ascii="Arial" w:hAnsi="Arial" w:cs="Arial"/>
          <w:sz w:val="24"/>
        </w:rPr>
      </w:pPr>
      <w:r>
        <w:rPr>
          <w:rFonts w:ascii="Arial" w:hAnsi="Arial" w:cs="Arial"/>
          <w:sz w:val="24"/>
        </w:rPr>
        <w:t>Bureau of Justice Assistance Grant</w:t>
      </w:r>
      <w:r>
        <w:rPr>
          <w:rFonts w:ascii="Arial" w:hAnsi="Arial" w:cs="Arial"/>
          <w:sz w:val="24"/>
        </w:rPr>
        <w:tab/>
        <w:t xml:space="preserve">      </w:t>
      </w:r>
      <w:r w:rsidR="008A6A4D">
        <w:rPr>
          <w:rFonts w:ascii="Arial" w:hAnsi="Arial" w:cs="Arial"/>
          <w:sz w:val="24"/>
        </w:rPr>
        <w:t>8,392</w:t>
      </w:r>
      <w:r>
        <w:rPr>
          <w:rFonts w:ascii="Arial" w:hAnsi="Arial" w:cs="Arial"/>
          <w:sz w:val="24"/>
        </w:rPr>
        <w:t>.</w:t>
      </w:r>
      <w:r w:rsidR="008A6A4D">
        <w:rPr>
          <w:rFonts w:ascii="Arial" w:hAnsi="Arial" w:cs="Arial"/>
          <w:sz w:val="24"/>
        </w:rPr>
        <w:t>2</w:t>
      </w:r>
      <w:r>
        <w:rPr>
          <w:rFonts w:ascii="Arial" w:hAnsi="Arial" w:cs="Arial"/>
          <w:sz w:val="24"/>
        </w:rPr>
        <w:t>5</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4A4EDC">
      <w:pPr>
        <w:pStyle w:val="Heading4"/>
        <w:tabs>
          <w:tab w:val="left" w:pos="540"/>
        </w:tabs>
        <w:rPr>
          <w:rFonts w:ascii="Arial" w:hAnsi="Arial" w:cs="Arial"/>
          <w:bCs/>
        </w:rPr>
      </w:pPr>
      <w:r w:rsidRPr="00A92947">
        <w:rPr>
          <w:rFonts w:ascii="Arial" w:hAnsi="Arial" w:cs="Arial"/>
          <w:bCs/>
          <w:szCs w:val="24"/>
        </w:rPr>
        <w:lastRenderedPageBreak/>
        <w:t>VOTE:</w:t>
      </w:r>
      <w:r w:rsidRPr="00A92947">
        <w:rPr>
          <w:rFonts w:ascii="Arial" w:hAnsi="Arial" w:cs="Arial"/>
          <w:bCs/>
          <w:szCs w:val="24"/>
        </w:rPr>
        <w:tab/>
      </w:r>
      <w:r w:rsidR="0028731B">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2224DD"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A33B4B">
        <w:rPr>
          <w:rFonts w:ascii="Arial" w:hAnsi="Arial" w:cs="Arial"/>
          <w:sz w:val="24"/>
        </w:rPr>
        <w:t xml:space="preserve">Mr. Braun </w:t>
      </w:r>
      <w:r w:rsidR="005F0E8E">
        <w:rPr>
          <w:rFonts w:ascii="Arial" w:hAnsi="Arial" w:cs="Arial"/>
          <w:sz w:val="24"/>
        </w:rPr>
        <w:t>reminded the Board Members of the pancake breakfast/open house on October 7</w:t>
      </w:r>
      <w:r w:rsidR="005F0E8E" w:rsidRPr="005F0E8E">
        <w:rPr>
          <w:rFonts w:ascii="Arial" w:hAnsi="Arial" w:cs="Arial"/>
          <w:sz w:val="24"/>
          <w:vertAlign w:val="superscript"/>
        </w:rPr>
        <w:t>th</w:t>
      </w:r>
      <w:r w:rsidR="005F0E8E">
        <w:rPr>
          <w:rFonts w:ascii="Arial" w:hAnsi="Arial" w:cs="Arial"/>
          <w:sz w:val="24"/>
        </w:rPr>
        <w:t xml:space="preserve"> at Fire Station #2 on McCarty. </w:t>
      </w:r>
    </w:p>
    <w:p w:rsidR="008F1C6E" w:rsidRDefault="00A92947" w:rsidP="00A92947">
      <w:pPr>
        <w:pStyle w:val="Heading6"/>
        <w:tabs>
          <w:tab w:val="left" w:pos="540"/>
        </w:tabs>
        <w:rPr>
          <w:b w:val="0"/>
          <w:u w:val="none"/>
        </w:rPr>
      </w:pPr>
      <w:r>
        <w:t xml:space="preserve">Clerk </w:t>
      </w:r>
      <w:r>
        <w:rPr>
          <w:b w:val="0"/>
          <w:u w:val="none"/>
        </w:rPr>
        <w:t xml:space="preserve">– </w:t>
      </w:r>
      <w:r w:rsidR="00481A43">
        <w:rPr>
          <w:b w:val="0"/>
          <w:u w:val="none"/>
        </w:rPr>
        <w:t>Mrs. Wazny</w:t>
      </w:r>
      <w:r w:rsidR="007B50C9">
        <w:rPr>
          <w:b w:val="0"/>
          <w:u w:val="none"/>
        </w:rPr>
        <w:t xml:space="preserve"> </w:t>
      </w:r>
      <w:r w:rsidR="005F0E8E">
        <w:rPr>
          <w:b w:val="0"/>
          <w:u w:val="none"/>
        </w:rPr>
        <w:t>stated the Clerk’s has processed 2500 absent voter applications and are awaiting the ballots which should arrive this week.</w:t>
      </w:r>
    </w:p>
    <w:p w:rsidR="001532D6" w:rsidRDefault="00A92947" w:rsidP="00A92947">
      <w:pPr>
        <w:pStyle w:val="Heading6"/>
        <w:tabs>
          <w:tab w:val="left" w:pos="540"/>
        </w:tabs>
        <w:rPr>
          <w:b w:val="0"/>
          <w:u w:val="none"/>
        </w:rPr>
      </w:pPr>
      <w:r>
        <w:t>Treasurer</w:t>
      </w:r>
      <w:r w:rsidR="00C650C1">
        <w:rPr>
          <w:b w:val="0"/>
          <w:u w:val="none"/>
        </w:rPr>
        <w:t xml:space="preserve"> – </w:t>
      </w:r>
      <w:r w:rsidR="00F66FD4">
        <w:rPr>
          <w:b w:val="0"/>
          <w:u w:val="none"/>
        </w:rPr>
        <w:t xml:space="preserve">Dr. McQuillan </w:t>
      </w:r>
      <w:r w:rsidR="005F0E8E">
        <w:rPr>
          <w:b w:val="0"/>
          <w:u w:val="none"/>
        </w:rPr>
        <w:t>reported the Treasurer’s office has collected 90% of the summer taxes and anticipate collecting five percent more by the end of September.</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5F0E8E">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5F0E8E">
        <w:rPr>
          <w:rFonts w:ascii="Arial" w:hAnsi="Arial" w:cs="Arial"/>
        </w:rPr>
        <w:t>None</w:t>
      </w:r>
    </w:p>
    <w:p w:rsidR="00A6403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5F0E8E">
        <w:rPr>
          <w:rFonts w:ascii="Arial" w:hAnsi="Arial" w:cs="Arial"/>
          <w:sz w:val="24"/>
        </w:rPr>
        <w:t>None</w:t>
      </w:r>
      <w:r w:rsidR="00F66FD4">
        <w:rPr>
          <w:rFonts w:ascii="Arial" w:hAnsi="Arial" w:cs="Arial"/>
          <w:sz w:val="24"/>
        </w:rPr>
        <w:t xml:space="preserve"> </w:t>
      </w:r>
    </w:p>
    <w:p w:rsidR="00583E35" w:rsidRDefault="00583E35" w:rsidP="008A7A44">
      <w:pPr>
        <w:tabs>
          <w:tab w:val="left" w:pos="540"/>
        </w:tabs>
        <w:ind w:left="360"/>
        <w:rPr>
          <w:rFonts w:ascii="Arial" w:hAnsi="Arial" w:cs="Arial"/>
          <w:sz w:val="24"/>
        </w:rPr>
      </w:pPr>
    </w:p>
    <w:p w:rsidR="00A92947" w:rsidRPr="002B40DF"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p>
    <w:p w:rsidR="002B40DF" w:rsidRPr="002B40DF" w:rsidRDefault="002B40DF" w:rsidP="002B40DF">
      <w:pPr>
        <w:ind w:left="360"/>
        <w:rPr>
          <w:rFonts w:ascii="Arial" w:hAnsi="Arial" w:cs="Arial"/>
          <w:bCs/>
          <w:sz w:val="24"/>
        </w:rPr>
      </w:pPr>
    </w:p>
    <w:p w:rsidR="002B40DF" w:rsidRDefault="002B40DF" w:rsidP="002B40DF">
      <w:pPr>
        <w:numPr>
          <w:ilvl w:val="0"/>
          <w:numId w:val="35"/>
        </w:numPr>
        <w:tabs>
          <w:tab w:val="clear" w:pos="1080"/>
        </w:tabs>
        <w:ind w:left="720"/>
        <w:rPr>
          <w:rFonts w:ascii="Arial" w:hAnsi="Arial" w:cs="Arial"/>
          <w:bCs/>
          <w:sz w:val="24"/>
        </w:rPr>
      </w:pPr>
      <w:r>
        <w:rPr>
          <w:rFonts w:ascii="Arial" w:hAnsi="Arial" w:cs="Arial"/>
          <w:bCs/>
          <w:sz w:val="24"/>
        </w:rPr>
        <w:t xml:space="preserve">SUP-12-02 – Motion by </w:t>
      </w:r>
      <w:r w:rsidR="005F0E8E">
        <w:rPr>
          <w:rFonts w:ascii="Arial" w:hAnsi="Arial" w:cs="Arial"/>
          <w:bCs/>
          <w:sz w:val="24"/>
        </w:rPr>
        <w:t>Derry</w:t>
      </w:r>
      <w:r>
        <w:rPr>
          <w:rFonts w:ascii="Arial" w:hAnsi="Arial" w:cs="Arial"/>
          <w:bCs/>
          <w:sz w:val="24"/>
        </w:rPr>
        <w:t xml:space="preserve">, seconded by </w:t>
      </w:r>
      <w:r w:rsidR="005F0E8E">
        <w:rPr>
          <w:rFonts w:ascii="Arial" w:hAnsi="Arial" w:cs="Arial"/>
          <w:bCs/>
          <w:sz w:val="24"/>
        </w:rPr>
        <w:t>Kelly</w:t>
      </w:r>
      <w:r>
        <w:rPr>
          <w:rFonts w:ascii="Arial" w:hAnsi="Arial" w:cs="Arial"/>
          <w:bCs/>
          <w:sz w:val="24"/>
        </w:rPr>
        <w:t xml:space="preserve">, to approve the request from </w:t>
      </w:r>
      <w:r w:rsidR="00086DAF">
        <w:rPr>
          <w:rFonts w:ascii="Arial" w:hAnsi="Arial" w:cs="Arial"/>
          <w:bCs/>
          <w:sz w:val="24"/>
        </w:rPr>
        <w:t>E</w:t>
      </w:r>
      <w:r>
        <w:rPr>
          <w:rFonts w:ascii="Arial" w:hAnsi="Arial" w:cs="Arial"/>
          <w:bCs/>
          <w:sz w:val="24"/>
        </w:rPr>
        <w:t>lf Khurafeh Temple Association</w:t>
      </w:r>
      <w:r w:rsidR="008A6A4D">
        <w:rPr>
          <w:rFonts w:ascii="Arial" w:hAnsi="Arial" w:cs="Arial"/>
          <w:bCs/>
          <w:sz w:val="24"/>
        </w:rPr>
        <w:t xml:space="preserve"> (Shriners)</w:t>
      </w:r>
      <w:r>
        <w:rPr>
          <w:rFonts w:ascii="Arial" w:hAnsi="Arial" w:cs="Arial"/>
          <w:bCs/>
          <w:sz w:val="24"/>
        </w:rPr>
        <w:t xml:space="preserve"> of Saginaw, MI  for a special use permit to construct a 5,000 sq. ft. building to be used for an office/meeting hall to be located at 1145 Midland Road with the following conditions:</w:t>
      </w:r>
    </w:p>
    <w:p w:rsidR="002B40DF" w:rsidRPr="006B65EF" w:rsidRDefault="002B40DF" w:rsidP="006B65EF">
      <w:pPr>
        <w:ind w:left="720"/>
        <w:rPr>
          <w:rFonts w:ascii="Arial" w:hAnsi="Arial" w:cs="Arial"/>
          <w:bCs/>
          <w:sz w:val="24"/>
        </w:rPr>
      </w:pPr>
    </w:p>
    <w:p w:rsidR="006B65EF" w:rsidRPr="006B65EF" w:rsidRDefault="006B65EF" w:rsidP="006B65EF">
      <w:pPr>
        <w:numPr>
          <w:ilvl w:val="0"/>
          <w:numId w:val="11"/>
        </w:numPr>
        <w:tabs>
          <w:tab w:val="clear" w:pos="1152"/>
        </w:tabs>
        <w:ind w:left="1080" w:hanging="360"/>
        <w:rPr>
          <w:rFonts w:ascii="Arial" w:hAnsi="Arial" w:cs="Arial"/>
          <w:sz w:val="24"/>
        </w:rPr>
      </w:pPr>
      <w:r w:rsidRPr="006B65EF">
        <w:rPr>
          <w:rFonts w:ascii="Arial" w:hAnsi="Arial" w:cs="Arial"/>
          <w:sz w:val="24"/>
        </w:rPr>
        <w:t>Approval of a final site plan by the Community Development Department, Fire Department, Building Department and the Department of Public Services.</w:t>
      </w:r>
    </w:p>
    <w:p w:rsidR="006B65EF" w:rsidRPr="006B65EF" w:rsidRDefault="006B65EF" w:rsidP="006B65EF">
      <w:pPr>
        <w:rPr>
          <w:rFonts w:ascii="Arial" w:hAnsi="Arial" w:cs="Arial"/>
          <w:sz w:val="24"/>
        </w:rPr>
      </w:pPr>
    </w:p>
    <w:p w:rsidR="006B65EF" w:rsidRPr="006B65EF" w:rsidRDefault="006B65EF" w:rsidP="006B65EF">
      <w:pPr>
        <w:numPr>
          <w:ilvl w:val="0"/>
          <w:numId w:val="11"/>
        </w:numPr>
        <w:tabs>
          <w:tab w:val="clear" w:pos="1152"/>
        </w:tabs>
        <w:ind w:left="1080" w:hanging="360"/>
        <w:rPr>
          <w:rFonts w:ascii="Arial" w:hAnsi="Arial" w:cs="Arial"/>
          <w:sz w:val="24"/>
        </w:rPr>
      </w:pPr>
      <w:r w:rsidRPr="006B65EF">
        <w:rPr>
          <w:rFonts w:ascii="Arial" w:hAnsi="Arial" w:cs="Arial"/>
          <w:sz w:val="24"/>
        </w:rPr>
        <w:t>A Storm Water Management Plan will need to be reviewed and approved by the Township Engineer prior to final approval.</w:t>
      </w:r>
    </w:p>
    <w:p w:rsidR="006B65EF" w:rsidRPr="006B65EF" w:rsidRDefault="006B65EF" w:rsidP="006B65EF">
      <w:pPr>
        <w:pStyle w:val="BodyText"/>
        <w:jc w:val="left"/>
        <w:rPr>
          <w:rFonts w:ascii="Arial" w:hAnsi="Arial" w:cs="Arial"/>
          <w:color w:val="auto"/>
          <w:szCs w:val="24"/>
        </w:rPr>
      </w:pPr>
    </w:p>
    <w:p w:rsidR="006B65EF" w:rsidRPr="006B65EF" w:rsidRDefault="006B65EF" w:rsidP="006B65EF">
      <w:pPr>
        <w:pStyle w:val="BodyText2"/>
        <w:numPr>
          <w:ilvl w:val="0"/>
          <w:numId w:val="11"/>
        </w:numPr>
        <w:tabs>
          <w:tab w:val="clear" w:pos="1152"/>
        </w:tabs>
        <w:ind w:left="1080" w:hanging="360"/>
      </w:pPr>
      <w:r w:rsidRPr="006B65EF">
        <w:t xml:space="preserve">The final site plan indicating the required landscaping must be reviewed and approved by the Community Development Department prior to the issuance of a building permit.  This landscape plan must include a detailed table showing the landscape species and quantities of the plantings. </w:t>
      </w:r>
    </w:p>
    <w:p w:rsidR="006B65EF" w:rsidRPr="006B65EF" w:rsidRDefault="006B65EF" w:rsidP="006B65EF">
      <w:pPr>
        <w:ind w:left="360"/>
        <w:rPr>
          <w:rFonts w:ascii="Arial" w:hAnsi="Arial" w:cs="Arial"/>
          <w:sz w:val="24"/>
        </w:rPr>
      </w:pPr>
    </w:p>
    <w:p w:rsidR="006B65EF" w:rsidRPr="006B65EF" w:rsidRDefault="006B65EF" w:rsidP="006B65EF">
      <w:pPr>
        <w:numPr>
          <w:ilvl w:val="0"/>
          <w:numId w:val="37"/>
        </w:numPr>
        <w:tabs>
          <w:tab w:val="clear" w:pos="1080"/>
        </w:tabs>
        <w:ind w:left="1440"/>
        <w:rPr>
          <w:rFonts w:ascii="Arial" w:hAnsi="Arial" w:cs="Arial"/>
          <w:sz w:val="24"/>
        </w:rPr>
      </w:pPr>
      <w:r w:rsidRPr="006B65EF">
        <w:rPr>
          <w:rFonts w:ascii="Arial" w:hAnsi="Arial" w:cs="Arial"/>
          <w:sz w:val="24"/>
        </w:rPr>
        <w:t xml:space="preserve">The required landscape area must be evenly dispersed throughout and around the perimeter of the parking area.  </w:t>
      </w:r>
    </w:p>
    <w:p w:rsidR="006B65EF" w:rsidRPr="006B65EF" w:rsidRDefault="006B65EF" w:rsidP="006B65EF">
      <w:pPr>
        <w:ind w:left="360"/>
        <w:rPr>
          <w:rFonts w:ascii="Arial" w:hAnsi="Arial" w:cs="Arial"/>
          <w:sz w:val="24"/>
        </w:rPr>
      </w:pPr>
    </w:p>
    <w:p w:rsidR="006B65EF" w:rsidRPr="006B65EF" w:rsidRDefault="006B65EF" w:rsidP="006B65EF">
      <w:pPr>
        <w:numPr>
          <w:ilvl w:val="0"/>
          <w:numId w:val="37"/>
        </w:numPr>
        <w:tabs>
          <w:tab w:val="clear" w:pos="1080"/>
        </w:tabs>
        <w:ind w:left="1440"/>
        <w:rPr>
          <w:rFonts w:ascii="Arial" w:hAnsi="Arial" w:cs="Arial"/>
          <w:sz w:val="24"/>
        </w:rPr>
      </w:pPr>
      <w:r w:rsidRPr="006B65EF">
        <w:rPr>
          <w:rFonts w:ascii="Arial" w:hAnsi="Arial" w:cs="Arial"/>
          <w:sz w:val="24"/>
        </w:rPr>
        <w:t>Trees and shrubs are to be shown on the final site plan.</w:t>
      </w:r>
    </w:p>
    <w:p w:rsidR="006B65EF" w:rsidRPr="006B65EF" w:rsidRDefault="006B65EF" w:rsidP="006B65EF">
      <w:pPr>
        <w:ind w:left="360"/>
        <w:rPr>
          <w:rFonts w:ascii="Arial" w:hAnsi="Arial" w:cs="Arial"/>
          <w:sz w:val="24"/>
        </w:rPr>
      </w:pPr>
    </w:p>
    <w:p w:rsidR="006B65EF" w:rsidRPr="006B65EF" w:rsidRDefault="006B65EF" w:rsidP="006B65EF">
      <w:pPr>
        <w:numPr>
          <w:ilvl w:val="0"/>
          <w:numId w:val="37"/>
        </w:numPr>
        <w:tabs>
          <w:tab w:val="clear" w:pos="1080"/>
        </w:tabs>
        <w:ind w:left="1440"/>
        <w:rPr>
          <w:rFonts w:ascii="Arial" w:hAnsi="Arial" w:cs="Arial"/>
          <w:sz w:val="24"/>
        </w:rPr>
      </w:pPr>
      <w:r w:rsidRPr="006B65EF">
        <w:rPr>
          <w:rFonts w:ascii="Arial" w:hAnsi="Arial" w:cs="Arial"/>
          <w:sz w:val="24"/>
        </w:rPr>
        <w:t xml:space="preserve">Thirteen (13) street trees are required to be planted along Midland Road.   </w:t>
      </w:r>
    </w:p>
    <w:p w:rsidR="006B65EF" w:rsidRPr="006B65EF" w:rsidRDefault="006B65EF" w:rsidP="006B65EF">
      <w:pPr>
        <w:pStyle w:val="ListParagraph"/>
        <w:rPr>
          <w:rFonts w:ascii="Arial" w:hAnsi="Arial" w:cs="Arial"/>
        </w:rPr>
      </w:pPr>
    </w:p>
    <w:p w:rsidR="006B65EF" w:rsidRPr="006B65EF" w:rsidRDefault="006B65EF" w:rsidP="006B65EF">
      <w:pPr>
        <w:numPr>
          <w:ilvl w:val="0"/>
          <w:numId w:val="37"/>
        </w:numPr>
        <w:tabs>
          <w:tab w:val="clear" w:pos="1080"/>
        </w:tabs>
        <w:ind w:left="1440"/>
        <w:rPr>
          <w:rFonts w:ascii="Arial" w:hAnsi="Arial" w:cs="Arial"/>
          <w:sz w:val="24"/>
        </w:rPr>
      </w:pPr>
      <w:r w:rsidRPr="006B65EF">
        <w:rPr>
          <w:rFonts w:ascii="Arial" w:hAnsi="Arial" w:cs="Arial"/>
          <w:sz w:val="24"/>
        </w:rPr>
        <w:t>Staff will work with the developer in contacting the adjacent property owner to determine the best type of screening as required per ordinance. A type B buffer is required, and depending on the adjacent property owner, a fence up to 8 feet in height may be required to be installed for the depth of the development with the adjacent residential property.</w:t>
      </w:r>
    </w:p>
    <w:p w:rsidR="006B65EF" w:rsidRPr="006B65EF" w:rsidRDefault="006B65EF" w:rsidP="006B65EF">
      <w:pPr>
        <w:pStyle w:val="ListParagraph"/>
        <w:rPr>
          <w:rFonts w:ascii="Arial" w:hAnsi="Arial" w:cs="Arial"/>
        </w:rPr>
      </w:pPr>
    </w:p>
    <w:p w:rsidR="006B65EF" w:rsidRPr="006B65EF" w:rsidRDefault="006B65EF" w:rsidP="006B65EF">
      <w:pPr>
        <w:numPr>
          <w:ilvl w:val="0"/>
          <w:numId w:val="37"/>
        </w:numPr>
        <w:tabs>
          <w:tab w:val="clear" w:pos="1080"/>
        </w:tabs>
        <w:ind w:left="1440"/>
        <w:rPr>
          <w:rFonts w:ascii="Arial" w:hAnsi="Arial" w:cs="Arial"/>
          <w:sz w:val="24"/>
        </w:rPr>
      </w:pPr>
      <w:r w:rsidRPr="006B65EF">
        <w:rPr>
          <w:rFonts w:ascii="Arial" w:hAnsi="Arial" w:cs="Arial"/>
          <w:sz w:val="24"/>
        </w:rPr>
        <w:t xml:space="preserve">A floor plan of the building is required in order to verify the parking provided on site.  The floor plan and final site plan may require </w:t>
      </w:r>
      <w:r w:rsidRPr="006B65EF">
        <w:rPr>
          <w:rFonts w:ascii="Arial" w:hAnsi="Arial" w:cs="Arial"/>
          <w:sz w:val="24"/>
        </w:rPr>
        <w:lastRenderedPageBreak/>
        <w:t>adjustments in required landscaping and potential curb and gutter, depending on what the final parking calculations show.</w:t>
      </w:r>
    </w:p>
    <w:p w:rsidR="006B65EF" w:rsidRPr="006B65EF" w:rsidRDefault="006B65EF" w:rsidP="006B65EF">
      <w:pPr>
        <w:rPr>
          <w:rFonts w:ascii="Arial" w:hAnsi="Arial" w:cs="Arial"/>
          <w:sz w:val="24"/>
        </w:rPr>
      </w:pPr>
    </w:p>
    <w:p w:rsidR="006B65EF" w:rsidRPr="006B65EF" w:rsidRDefault="006B65EF" w:rsidP="006B65EF">
      <w:pPr>
        <w:pStyle w:val="BodyText2"/>
        <w:numPr>
          <w:ilvl w:val="0"/>
          <w:numId w:val="11"/>
        </w:numPr>
        <w:tabs>
          <w:tab w:val="clear" w:pos="1152"/>
        </w:tabs>
        <w:ind w:left="1080" w:hanging="360"/>
      </w:pPr>
      <w:r w:rsidRPr="006B65EF">
        <w:t>An exterior lighting plan will need to be reviewed and approved, meeting the standards of Section 409.  A photometric plan is required.</w:t>
      </w:r>
    </w:p>
    <w:p w:rsidR="006B65EF" w:rsidRPr="006B65EF" w:rsidRDefault="006B65EF" w:rsidP="006B65EF">
      <w:pPr>
        <w:pStyle w:val="BodyText2"/>
        <w:ind w:left="720"/>
      </w:pPr>
    </w:p>
    <w:p w:rsidR="006B65EF" w:rsidRPr="006B65EF" w:rsidRDefault="006B65EF" w:rsidP="006B65EF">
      <w:pPr>
        <w:pStyle w:val="BodyText"/>
        <w:numPr>
          <w:ilvl w:val="0"/>
          <w:numId w:val="11"/>
        </w:numPr>
        <w:tabs>
          <w:tab w:val="clear" w:pos="1152"/>
        </w:tabs>
        <w:suppressAutoHyphens/>
        <w:spacing w:line="240" w:lineRule="auto"/>
        <w:ind w:left="1080" w:hanging="360"/>
        <w:jc w:val="left"/>
        <w:rPr>
          <w:rFonts w:ascii="Arial" w:hAnsi="Arial" w:cs="Arial"/>
          <w:color w:val="auto"/>
          <w:szCs w:val="24"/>
        </w:rPr>
      </w:pPr>
      <w:r w:rsidRPr="006B65EF">
        <w:rPr>
          <w:rFonts w:ascii="Arial" w:hAnsi="Arial" w:cs="Arial"/>
          <w:color w:val="auto"/>
          <w:szCs w:val="24"/>
        </w:rPr>
        <w:t>If a dumpster is provided on the site, as part of the final site plan or at any point in the future, it shall require submission of a detail of a dumpster enclosure including a concrete pad and its location.  The dumpster enclosure shall meet the current standards at the time it is constructed on site.</w:t>
      </w:r>
    </w:p>
    <w:p w:rsidR="006B65EF" w:rsidRPr="006B65EF" w:rsidRDefault="006B65EF" w:rsidP="006B65EF">
      <w:pPr>
        <w:pStyle w:val="ListParagraph"/>
        <w:rPr>
          <w:rFonts w:ascii="Arial" w:hAnsi="Arial" w:cs="Arial"/>
        </w:rPr>
      </w:pPr>
    </w:p>
    <w:p w:rsidR="006B65EF" w:rsidRPr="006B65EF" w:rsidRDefault="006B65EF" w:rsidP="006B65EF">
      <w:pPr>
        <w:pStyle w:val="BodyText"/>
        <w:numPr>
          <w:ilvl w:val="0"/>
          <w:numId w:val="11"/>
        </w:numPr>
        <w:tabs>
          <w:tab w:val="clear" w:pos="1152"/>
        </w:tabs>
        <w:suppressAutoHyphens/>
        <w:spacing w:line="240" w:lineRule="auto"/>
        <w:ind w:left="1080" w:hanging="360"/>
        <w:jc w:val="left"/>
        <w:rPr>
          <w:rFonts w:ascii="Arial" w:hAnsi="Arial" w:cs="Arial"/>
          <w:color w:val="auto"/>
          <w:szCs w:val="24"/>
        </w:rPr>
      </w:pPr>
      <w:r w:rsidRPr="006B65EF">
        <w:rPr>
          <w:rFonts w:ascii="Arial" w:hAnsi="Arial" w:cs="Arial"/>
          <w:color w:val="auto"/>
          <w:szCs w:val="24"/>
        </w:rPr>
        <w:t>A five-foot wide public sidewalk is required.  At points where pedestrians cross the drive it shall be denoted through a change of surface as approved by staff.</w:t>
      </w:r>
    </w:p>
    <w:p w:rsidR="006B65EF" w:rsidRPr="006B65EF" w:rsidRDefault="006B65EF" w:rsidP="006B65EF">
      <w:pPr>
        <w:pStyle w:val="ListParagraph"/>
        <w:rPr>
          <w:rFonts w:ascii="Arial" w:hAnsi="Arial" w:cs="Arial"/>
        </w:rPr>
      </w:pPr>
    </w:p>
    <w:p w:rsidR="006B65EF" w:rsidRPr="006B65EF" w:rsidRDefault="006B65EF" w:rsidP="006B65EF">
      <w:pPr>
        <w:pStyle w:val="BodyText"/>
        <w:numPr>
          <w:ilvl w:val="0"/>
          <w:numId w:val="11"/>
        </w:numPr>
        <w:tabs>
          <w:tab w:val="clear" w:pos="1152"/>
        </w:tabs>
        <w:suppressAutoHyphens/>
        <w:spacing w:line="240" w:lineRule="auto"/>
        <w:ind w:left="1080" w:hanging="360"/>
        <w:jc w:val="left"/>
        <w:rPr>
          <w:rFonts w:ascii="Arial" w:hAnsi="Arial" w:cs="Arial"/>
          <w:color w:val="auto"/>
          <w:szCs w:val="24"/>
        </w:rPr>
      </w:pPr>
      <w:r w:rsidRPr="006B65EF">
        <w:rPr>
          <w:rFonts w:ascii="Arial" w:hAnsi="Arial" w:cs="Arial"/>
          <w:color w:val="auto"/>
          <w:szCs w:val="24"/>
        </w:rPr>
        <w:t>Design guidelines require that the building elevations be adjusted and resubmitted, specifically eliminating the alternating colors in the roof.  Additionally all sides of the elevation need to be enhanced through alternative materials and landscaping to break down the size of the wall and provide visual and textural interest.</w:t>
      </w:r>
    </w:p>
    <w:p w:rsidR="006B65EF" w:rsidRPr="006B65EF" w:rsidRDefault="006B65EF" w:rsidP="006B65EF">
      <w:pPr>
        <w:pStyle w:val="ListParagraph"/>
        <w:rPr>
          <w:rFonts w:ascii="Arial" w:hAnsi="Arial" w:cs="Arial"/>
        </w:rPr>
      </w:pPr>
    </w:p>
    <w:p w:rsidR="002B40DF" w:rsidRPr="006B65EF" w:rsidRDefault="006B65EF" w:rsidP="006B65EF">
      <w:pPr>
        <w:numPr>
          <w:ilvl w:val="4"/>
          <w:numId w:val="2"/>
        </w:numPr>
        <w:rPr>
          <w:rFonts w:ascii="Arial" w:hAnsi="Arial" w:cs="Arial"/>
          <w:bCs/>
          <w:sz w:val="24"/>
        </w:rPr>
      </w:pPr>
      <w:r w:rsidRPr="006B65EF">
        <w:rPr>
          <w:rFonts w:ascii="Arial" w:hAnsi="Arial" w:cs="Arial"/>
          <w:sz w:val="24"/>
          <w:szCs w:val="24"/>
        </w:rPr>
        <w:t>All utilities shall be underground. Any mechanical equipment shall be screened as approved by staff.</w:t>
      </w:r>
    </w:p>
    <w:p w:rsidR="005A0DF8" w:rsidRDefault="005A0DF8" w:rsidP="005A0DF8">
      <w:pPr>
        <w:tabs>
          <w:tab w:val="left" w:pos="540"/>
        </w:tabs>
        <w:rPr>
          <w:rFonts w:ascii="Arial" w:hAnsi="Arial" w:cs="Arial"/>
          <w:sz w:val="24"/>
        </w:rPr>
      </w:pPr>
    </w:p>
    <w:p w:rsidR="005F0E8E" w:rsidRPr="005F0E8E" w:rsidRDefault="005F0E8E" w:rsidP="005A0DF8">
      <w:pPr>
        <w:tabs>
          <w:tab w:val="left" w:pos="540"/>
        </w:tabs>
        <w:rPr>
          <w:rFonts w:ascii="Arial" w:hAnsi="Arial" w:cs="Arial"/>
          <w:sz w:val="24"/>
          <w:szCs w:val="24"/>
        </w:rPr>
      </w:pPr>
      <w:r>
        <w:rPr>
          <w:rFonts w:ascii="Arial" w:hAnsi="Arial" w:cs="Arial"/>
          <w:sz w:val="24"/>
        </w:rPr>
        <w:tab/>
      </w:r>
      <w:r>
        <w:rPr>
          <w:rFonts w:ascii="Arial" w:hAnsi="Arial" w:cs="Arial"/>
          <w:sz w:val="24"/>
        </w:rPr>
        <w:tab/>
      </w:r>
      <w:r w:rsidRPr="005F0E8E">
        <w:rPr>
          <w:rFonts w:ascii="Arial" w:hAnsi="Arial" w:cs="Arial"/>
          <w:bCs/>
          <w:sz w:val="24"/>
          <w:szCs w:val="24"/>
        </w:rPr>
        <w:t>VOTE:</w:t>
      </w:r>
      <w:r w:rsidRPr="005F0E8E">
        <w:rPr>
          <w:rFonts w:ascii="Arial" w:hAnsi="Arial" w:cs="Arial"/>
          <w:bCs/>
          <w:sz w:val="24"/>
          <w:szCs w:val="24"/>
        </w:rPr>
        <w:tab/>
        <w:t>7 Yeas</w:t>
      </w:r>
      <w:r w:rsidRPr="005F0E8E">
        <w:rPr>
          <w:rFonts w:ascii="Arial" w:hAnsi="Arial" w:cs="Arial"/>
          <w:bCs/>
          <w:sz w:val="24"/>
          <w:szCs w:val="24"/>
        </w:rPr>
        <w:tab/>
        <w:t>0 Nays</w:t>
      </w:r>
      <w:r w:rsidRPr="005F0E8E">
        <w:rPr>
          <w:rFonts w:ascii="Arial" w:hAnsi="Arial" w:cs="Arial"/>
          <w:bCs/>
          <w:sz w:val="24"/>
          <w:szCs w:val="24"/>
        </w:rPr>
        <w:tab/>
        <w:t>Passed</w:t>
      </w:r>
    </w:p>
    <w:p w:rsidR="005F0E8E" w:rsidRDefault="005F0E8E" w:rsidP="005A0DF8">
      <w:pPr>
        <w:tabs>
          <w:tab w:val="left" w:pos="540"/>
        </w:tabs>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0B5D36" w:rsidRDefault="000B5D36" w:rsidP="00583E35">
      <w:pPr>
        <w:numPr>
          <w:ilvl w:val="0"/>
          <w:numId w:val="7"/>
        </w:numPr>
        <w:rPr>
          <w:rFonts w:ascii="Arial" w:hAnsi="Arial" w:cs="Arial"/>
          <w:sz w:val="24"/>
        </w:rPr>
      </w:pPr>
      <w:r>
        <w:rPr>
          <w:rFonts w:ascii="Arial" w:hAnsi="Arial" w:cs="Arial"/>
          <w:sz w:val="24"/>
        </w:rPr>
        <w:t xml:space="preserve">Motion by </w:t>
      </w:r>
      <w:r w:rsidR="005F0E8E">
        <w:rPr>
          <w:rFonts w:ascii="Arial" w:hAnsi="Arial" w:cs="Arial"/>
          <w:sz w:val="24"/>
        </w:rPr>
        <w:t>Gerhardt</w:t>
      </w:r>
      <w:r>
        <w:rPr>
          <w:rFonts w:ascii="Arial" w:hAnsi="Arial" w:cs="Arial"/>
          <w:sz w:val="24"/>
        </w:rPr>
        <w:t xml:space="preserve">, seconded by </w:t>
      </w:r>
      <w:r w:rsidR="005F0E8E">
        <w:rPr>
          <w:rFonts w:ascii="Arial" w:hAnsi="Arial" w:cs="Arial"/>
          <w:sz w:val="24"/>
        </w:rPr>
        <w:t>Connolly</w:t>
      </w:r>
      <w:r>
        <w:rPr>
          <w:rFonts w:ascii="Arial" w:hAnsi="Arial" w:cs="Arial"/>
          <w:sz w:val="24"/>
        </w:rPr>
        <w:t xml:space="preserve">, to approve </w:t>
      </w:r>
      <w:r w:rsidR="005A0DF8">
        <w:rPr>
          <w:rFonts w:ascii="Arial" w:hAnsi="Arial" w:cs="Arial"/>
          <w:sz w:val="24"/>
        </w:rPr>
        <w:t>t</w:t>
      </w:r>
      <w:r>
        <w:rPr>
          <w:rFonts w:ascii="Arial" w:hAnsi="Arial" w:cs="Arial"/>
          <w:sz w:val="24"/>
        </w:rPr>
        <w:t xml:space="preserve">he </w:t>
      </w:r>
      <w:r w:rsidR="005A0DF8">
        <w:rPr>
          <w:rFonts w:ascii="Arial" w:hAnsi="Arial" w:cs="Arial"/>
          <w:sz w:val="24"/>
        </w:rPr>
        <w:t xml:space="preserve">purchase of a </w:t>
      </w:r>
      <w:r w:rsidR="008A6A4D">
        <w:rPr>
          <w:rFonts w:ascii="Arial" w:hAnsi="Arial" w:cs="Arial"/>
          <w:sz w:val="24"/>
        </w:rPr>
        <w:t>replacement</w:t>
      </w:r>
      <w:r w:rsidR="005A0DF8">
        <w:rPr>
          <w:rFonts w:ascii="Arial" w:hAnsi="Arial" w:cs="Arial"/>
          <w:sz w:val="24"/>
        </w:rPr>
        <w:t xml:space="preserve"> Grit Removal Pump for the Waste Water Treatment Plant from Dubois-Cooper Association, Inc.</w:t>
      </w:r>
      <w:r w:rsidR="008A6A4D">
        <w:rPr>
          <w:rFonts w:ascii="Arial" w:hAnsi="Arial" w:cs="Arial"/>
          <w:sz w:val="24"/>
        </w:rPr>
        <w:t xml:space="preserve"> of Plymouth</w:t>
      </w:r>
      <w:r w:rsidR="005A0DF8">
        <w:rPr>
          <w:rFonts w:ascii="Arial" w:hAnsi="Arial" w:cs="Arial"/>
          <w:sz w:val="24"/>
        </w:rPr>
        <w:t>,</w:t>
      </w:r>
      <w:r w:rsidR="008A6A4D">
        <w:rPr>
          <w:rFonts w:ascii="Arial" w:hAnsi="Arial" w:cs="Arial"/>
          <w:sz w:val="24"/>
        </w:rPr>
        <w:t xml:space="preserve"> Michigan</w:t>
      </w:r>
      <w:r w:rsidR="005A0DF8">
        <w:rPr>
          <w:rFonts w:ascii="Arial" w:hAnsi="Arial" w:cs="Arial"/>
          <w:sz w:val="24"/>
        </w:rPr>
        <w:t xml:space="preserve"> in the amount of $15,505</w:t>
      </w:r>
      <w:r>
        <w:rPr>
          <w:rFonts w:ascii="Arial" w:hAnsi="Arial" w:cs="Arial"/>
          <w:sz w:val="24"/>
        </w:rPr>
        <w:t>.</w:t>
      </w:r>
    </w:p>
    <w:p w:rsidR="000B5D36" w:rsidRDefault="000B5D36" w:rsidP="000B5D36">
      <w:pPr>
        <w:pStyle w:val="ListParagraph"/>
        <w:rPr>
          <w:rFonts w:ascii="Arial" w:hAnsi="Arial" w:cs="Arial"/>
        </w:rPr>
      </w:pPr>
    </w:p>
    <w:p w:rsidR="002A65C1" w:rsidRDefault="002A65C1" w:rsidP="000B5D36">
      <w:pPr>
        <w:pStyle w:val="ListParagraph"/>
        <w:rPr>
          <w:rFonts w:ascii="Arial" w:hAnsi="Arial" w:cs="Arial"/>
        </w:rPr>
      </w:pPr>
      <w:r w:rsidRPr="00A92947">
        <w:rPr>
          <w:rFonts w:ascii="Arial" w:hAnsi="Arial" w:cs="Arial"/>
          <w:bCs/>
        </w:rPr>
        <w:t>VOTE:</w:t>
      </w:r>
      <w:r w:rsidRPr="00A92947">
        <w:rPr>
          <w:rFonts w:ascii="Arial" w:hAnsi="Arial" w:cs="Arial"/>
          <w:bCs/>
        </w:rPr>
        <w:tab/>
      </w:r>
      <w:r>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2A65C1" w:rsidRDefault="002A65C1" w:rsidP="000B5D36">
      <w:pPr>
        <w:pStyle w:val="ListParagraph"/>
        <w:rPr>
          <w:rFonts w:ascii="Arial" w:hAnsi="Arial" w:cs="Arial"/>
        </w:rPr>
      </w:pPr>
    </w:p>
    <w:p w:rsidR="000B5D36" w:rsidRDefault="000B5D36" w:rsidP="00583E35">
      <w:pPr>
        <w:numPr>
          <w:ilvl w:val="0"/>
          <w:numId w:val="7"/>
        </w:numPr>
        <w:rPr>
          <w:rFonts w:ascii="Arial" w:hAnsi="Arial" w:cs="Arial"/>
          <w:sz w:val="24"/>
        </w:rPr>
      </w:pPr>
      <w:r>
        <w:rPr>
          <w:rFonts w:ascii="Arial" w:hAnsi="Arial" w:cs="Arial"/>
          <w:sz w:val="24"/>
        </w:rPr>
        <w:t xml:space="preserve">Motion by </w:t>
      </w:r>
      <w:r w:rsidR="005F0E8E">
        <w:rPr>
          <w:rFonts w:ascii="Arial" w:hAnsi="Arial" w:cs="Arial"/>
          <w:sz w:val="24"/>
        </w:rPr>
        <w:t>Connolly</w:t>
      </w:r>
      <w:r>
        <w:rPr>
          <w:rFonts w:ascii="Arial" w:hAnsi="Arial" w:cs="Arial"/>
          <w:sz w:val="24"/>
        </w:rPr>
        <w:t xml:space="preserve">, seconded by </w:t>
      </w:r>
      <w:r w:rsidR="005F0E8E">
        <w:rPr>
          <w:rFonts w:ascii="Arial" w:hAnsi="Arial" w:cs="Arial"/>
          <w:sz w:val="24"/>
        </w:rPr>
        <w:t>Kelly</w:t>
      </w:r>
      <w:r>
        <w:rPr>
          <w:rFonts w:ascii="Arial" w:hAnsi="Arial" w:cs="Arial"/>
          <w:sz w:val="24"/>
        </w:rPr>
        <w:t xml:space="preserve">, to approve the purchase of a </w:t>
      </w:r>
      <w:r w:rsidR="008A6A4D">
        <w:rPr>
          <w:rFonts w:ascii="Arial" w:hAnsi="Arial" w:cs="Arial"/>
          <w:sz w:val="24"/>
        </w:rPr>
        <w:t>2013 Chevrolet Silverado 2500, ¾ ton 4 x 4 u</w:t>
      </w:r>
      <w:r w:rsidR="005A0DF8">
        <w:rPr>
          <w:rFonts w:ascii="Arial" w:hAnsi="Arial" w:cs="Arial"/>
          <w:sz w:val="24"/>
        </w:rPr>
        <w:t>tility</w:t>
      </w:r>
      <w:r w:rsidR="002A65C1">
        <w:rPr>
          <w:rFonts w:ascii="Arial" w:hAnsi="Arial" w:cs="Arial"/>
          <w:sz w:val="24"/>
        </w:rPr>
        <w:t xml:space="preserve"> </w:t>
      </w:r>
      <w:r w:rsidR="008A6A4D">
        <w:rPr>
          <w:rFonts w:ascii="Arial" w:hAnsi="Arial" w:cs="Arial"/>
          <w:sz w:val="24"/>
        </w:rPr>
        <w:t>t</w:t>
      </w:r>
      <w:r w:rsidR="002A65C1">
        <w:rPr>
          <w:rFonts w:ascii="Arial" w:hAnsi="Arial" w:cs="Arial"/>
          <w:sz w:val="24"/>
        </w:rPr>
        <w:t>ruck</w:t>
      </w:r>
      <w:r w:rsidR="008A6A4D">
        <w:rPr>
          <w:rFonts w:ascii="Arial" w:hAnsi="Arial" w:cs="Arial"/>
          <w:sz w:val="24"/>
        </w:rPr>
        <w:t xml:space="preserve"> and snow plow</w:t>
      </w:r>
      <w:r w:rsidR="002A65C1">
        <w:rPr>
          <w:rFonts w:ascii="Arial" w:hAnsi="Arial" w:cs="Arial"/>
          <w:sz w:val="24"/>
        </w:rPr>
        <w:t xml:space="preserve"> for the </w:t>
      </w:r>
      <w:r w:rsidR="005A0DF8">
        <w:rPr>
          <w:rFonts w:ascii="Arial" w:hAnsi="Arial" w:cs="Arial"/>
          <w:sz w:val="24"/>
        </w:rPr>
        <w:t>Waste Water Treatment Plant</w:t>
      </w:r>
      <w:r w:rsidR="002A65C1">
        <w:rPr>
          <w:rFonts w:ascii="Arial" w:hAnsi="Arial" w:cs="Arial"/>
          <w:sz w:val="24"/>
        </w:rPr>
        <w:t xml:space="preserve"> </w:t>
      </w:r>
      <w:r w:rsidR="008A6A4D">
        <w:rPr>
          <w:rFonts w:ascii="Arial" w:hAnsi="Arial" w:cs="Arial"/>
          <w:sz w:val="24"/>
        </w:rPr>
        <w:t xml:space="preserve">from Garber Chevrolet </w:t>
      </w:r>
      <w:r w:rsidR="002A65C1">
        <w:rPr>
          <w:rFonts w:ascii="Arial" w:hAnsi="Arial" w:cs="Arial"/>
          <w:sz w:val="24"/>
        </w:rPr>
        <w:t xml:space="preserve">in an amount </w:t>
      </w:r>
      <w:r w:rsidR="008A6A4D">
        <w:rPr>
          <w:rFonts w:ascii="Arial" w:hAnsi="Arial" w:cs="Arial"/>
          <w:sz w:val="24"/>
        </w:rPr>
        <w:t>$32,091.00</w:t>
      </w:r>
      <w:r w:rsidR="002A65C1">
        <w:rPr>
          <w:rFonts w:ascii="Arial" w:hAnsi="Arial" w:cs="Arial"/>
          <w:sz w:val="24"/>
        </w:rPr>
        <w:t>.</w:t>
      </w:r>
    </w:p>
    <w:p w:rsidR="001009AF" w:rsidRDefault="001009AF" w:rsidP="001009AF">
      <w:pPr>
        <w:ind w:left="720"/>
        <w:rPr>
          <w:rFonts w:ascii="Arial" w:hAnsi="Arial" w:cs="Arial"/>
          <w:b/>
          <w:sz w:val="24"/>
        </w:rPr>
      </w:pPr>
    </w:p>
    <w:p w:rsidR="001009AF" w:rsidRDefault="001009AF" w:rsidP="001009AF">
      <w:pPr>
        <w:pStyle w:val="ListParagraph"/>
        <w:rPr>
          <w:rFonts w:ascii="Arial" w:hAnsi="Arial" w:cs="Arial"/>
          <w:bCs/>
        </w:rPr>
      </w:pPr>
      <w:r w:rsidRPr="00A92947">
        <w:rPr>
          <w:rFonts w:ascii="Arial" w:hAnsi="Arial" w:cs="Arial"/>
          <w:bCs/>
        </w:rPr>
        <w:t>VOTE:</w:t>
      </w:r>
      <w:r w:rsidRPr="00A92947">
        <w:rPr>
          <w:rFonts w:ascii="Arial" w:hAnsi="Arial" w:cs="Arial"/>
          <w:bCs/>
        </w:rPr>
        <w:tab/>
      </w:r>
      <w:r w:rsidR="00F66FD4">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1532D6" w:rsidRDefault="001532D6" w:rsidP="001532D6">
      <w:pPr>
        <w:ind w:left="720"/>
        <w:rPr>
          <w:rFonts w:ascii="Arial" w:hAnsi="Arial" w:cs="Arial"/>
          <w:sz w:val="24"/>
        </w:rPr>
      </w:pPr>
    </w:p>
    <w:p w:rsidR="00972126" w:rsidRDefault="00583E35" w:rsidP="00583E35">
      <w:pPr>
        <w:numPr>
          <w:ilvl w:val="0"/>
          <w:numId w:val="7"/>
        </w:numPr>
        <w:rPr>
          <w:rFonts w:ascii="Arial" w:hAnsi="Arial" w:cs="Arial"/>
          <w:sz w:val="24"/>
        </w:rPr>
      </w:pPr>
      <w:r>
        <w:rPr>
          <w:rFonts w:ascii="Arial" w:hAnsi="Arial" w:cs="Arial"/>
          <w:sz w:val="24"/>
        </w:rPr>
        <w:t xml:space="preserve">Motion by </w:t>
      </w:r>
      <w:r w:rsidR="005F0E8E">
        <w:rPr>
          <w:rFonts w:ascii="Arial" w:hAnsi="Arial" w:cs="Arial"/>
          <w:sz w:val="24"/>
        </w:rPr>
        <w:t>Gerhardt</w:t>
      </w:r>
      <w:r>
        <w:rPr>
          <w:rFonts w:ascii="Arial" w:hAnsi="Arial" w:cs="Arial"/>
          <w:sz w:val="24"/>
        </w:rPr>
        <w:t xml:space="preserve">, seconded by </w:t>
      </w:r>
      <w:r w:rsidR="005F0E8E">
        <w:rPr>
          <w:rFonts w:ascii="Arial" w:hAnsi="Arial" w:cs="Arial"/>
          <w:sz w:val="24"/>
        </w:rPr>
        <w:t>McQuillan</w:t>
      </w:r>
      <w:r>
        <w:rPr>
          <w:rFonts w:ascii="Arial" w:hAnsi="Arial" w:cs="Arial"/>
          <w:sz w:val="24"/>
        </w:rPr>
        <w:t>,</w:t>
      </w:r>
      <w:r w:rsidRPr="00972126">
        <w:rPr>
          <w:rFonts w:ascii="Arial" w:hAnsi="Arial" w:cs="Arial"/>
          <w:sz w:val="24"/>
        </w:rPr>
        <w:t xml:space="preserve"> </w:t>
      </w:r>
      <w:r w:rsidR="003571A3">
        <w:rPr>
          <w:rFonts w:ascii="Arial" w:hAnsi="Arial" w:cs="Arial"/>
          <w:sz w:val="24"/>
        </w:rPr>
        <w:t xml:space="preserve">to </w:t>
      </w:r>
      <w:r w:rsidR="005A0DF8">
        <w:rPr>
          <w:rFonts w:ascii="Arial" w:hAnsi="Arial" w:cs="Arial"/>
          <w:sz w:val="24"/>
        </w:rPr>
        <w:t xml:space="preserve">approve the purchase of two </w:t>
      </w:r>
      <w:r w:rsidR="008A6A4D">
        <w:rPr>
          <w:rFonts w:ascii="Arial" w:hAnsi="Arial" w:cs="Arial"/>
          <w:sz w:val="24"/>
        </w:rPr>
        <w:t>v</w:t>
      </w:r>
      <w:r w:rsidR="005A0DF8">
        <w:rPr>
          <w:rFonts w:ascii="Arial" w:hAnsi="Arial" w:cs="Arial"/>
          <w:sz w:val="24"/>
        </w:rPr>
        <w:t>ehicle</w:t>
      </w:r>
      <w:r w:rsidR="008A6A4D">
        <w:rPr>
          <w:rFonts w:ascii="Arial" w:hAnsi="Arial" w:cs="Arial"/>
          <w:sz w:val="24"/>
        </w:rPr>
        <w:t xml:space="preserve"> maintenance</w:t>
      </w:r>
      <w:r w:rsidR="005A0DF8">
        <w:rPr>
          <w:rFonts w:ascii="Arial" w:hAnsi="Arial" w:cs="Arial"/>
          <w:sz w:val="24"/>
        </w:rPr>
        <w:t xml:space="preserve"> </w:t>
      </w:r>
      <w:r w:rsidR="008A6A4D">
        <w:rPr>
          <w:rFonts w:ascii="Arial" w:hAnsi="Arial" w:cs="Arial"/>
          <w:sz w:val="24"/>
        </w:rPr>
        <w:t>h</w:t>
      </w:r>
      <w:r w:rsidR="005A0DF8">
        <w:rPr>
          <w:rFonts w:ascii="Arial" w:hAnsi="Arial" w:cs="Arial"/>
          <w:sz w:val="24"/>
        </w:rPr>
        <w:t xml:space="preserve">oists </w:t>
      </w:r>
      <w:r w:rsidR="008A6A4D">
        <w:rPr>
          <w:rFonts w:ascii="Arial" w:hAnsi="Arial" w:cs="Arial"/>
          <w:sz w:val="24"/>
        </w:rPr>
        <w:t>for</w:t>
      </w:r>
      <w:r w:rsidR="005A0DF8">
        <w:rPr>
          <w:rFonts w:ascii="Arial" w:hAnsi="Arial" w:cs="Arial"/>
          <w:sz w:val="24"/>
        </w:rPr>
        <w:t xml:space="preserve"> the D</w:t>
      </w:r>
      <w:r w:rsidR="008A6A4D">
        <w:rPr>
          <w:rFonts w:ascii="Arial" w:hAnsi="Arial" w:cs="Arial"/>
          <w:sz w:val="24"/>
        </w:rPr>
        <w:t xml:space="preserve">epartment of </w:t>
      </w:r>
      <w:r w:rsidR="005A0DF8">
        <w:rPr>
          <w:rFonts w:ascii="Arial" w:hAnsi="Arial" w:cs="Arial"/>
          <w:sz w:val="24"/>
        </w:rPr>
        <w:t>P</w:t>
      </w:r>
      <w:r w:rsidR="008A6A4D">
        <w:rPr>
          <w:rFonts w:ascii="Arial" w:hAnsi="Arial" w:cs="Arial"/>
          <w:sz w:val="24"/>
        </w:rPr>
        <w:t xml:space="preserve">ublic </w:t>
      </w:r>
      <w:r w:rsidR="005A0DF8">
        <w:rPr>
          <w:rFonts w:ascii="Arial" w:hAnsi="Arial" w:cs="Arial"/>
          <w:sz w:val="24"/>
        </w:rPr>
        <w:t>S</w:t>
      </w:r>
      <w:r w:rsidR="008A6A4D">
        <w:rPr>
          <w:rFonts w:ascii="Arial" w:hAnsi="Arial" w:cs="Arial"/>
          <w:sz w:val="24"/>
        </w:rPr>
        <w:t>ervices from Valley Motor Parts of Saginaw, Michigan, in the amount of $11,198.71</w:t>
      </w:r>
      <w:r w:rsidR="00282155">
        <w:rPr>
          <w:rFonts w:ascii="Arial" w:hAnsi="Arial" w:cs="Arial"/>
          <w:sz w:val="24"/>
        </w:rPr>
        <w:t>.</w:t>
      </w:r>
    </w:p>
    <w:p w:rsidR="005A0DF8" w:rsidRDefault="005A0DF8" w:rsidP="005A0DF8">
      <w:pPr>
        <w:ind w:left="720"/>
        <w:rPr>
          <w:rFonts w:ascii="Arial" w:hAnsi="Arial" w:cs="Arial"/>
          <w:sz w:val="24"/>
        </w:rPr>
      </w:pPr>
    </w:p>
    <w:p w:rsidR="005A0DF8" w:rsidRPr="005A0DF8" w:rsidRDefault="005A0DF8" w:rsidP="005A0DF8">
      <w:pPr>
        <w:ind w:left="720"/>
        <w:rPr>
          <w:rFonts w:ascii="Arial" w:hAnsi="Arial" w:cs="Arial"/>
          <w:sz w:val="24"/>
          <w:szCs w:val="24"/>
        </w:rPr>
      </w:pPr>
      <w:r w:rsidRPr="005A0DF8">
        <w:rPr>
          <w:rFonts w:ascii="Arial" w:hAnsi="Arial" w:cs="Arial"/>
          <w:bCs/>
          <w:sz w:val="24"/>
          <w:szCs w:val="24"/>
        </w:rPr>
        <w:t>VOTE:</w:t>
      </w:r>
      <w:r w:rsidRPr="005A0DF8">
        <w:rPr>
          <w:rFonts w:ascii="Arial" w:hAnsi="Arial" w:cs="Arial"/>
          <w:bCs/>
          <w:sz w:val="24"/>
          <w:szCs w:val="24"/>
        </w:rPr>
        <w:tab/>
        <w:t>7 Yeas</w:t>
      </w:r>
      <w:r w:rsidRPr="005A0DF8">
        <w:rPr>
          <w:rFonts w:ascii="Arial" w:hAnsi="Arial" w:cs="Arial"/>
          <w:bCs/>
          <w:sz w:val="24"/>
          <w:szCs w:val="24"/>
        </w:rPr>
        <w:tab/>
        <w:t>0 Nays</w:t>
      </w:r>
      <w:r w:rsidRPr="005A0DF8">
        <w:rPr>
          <w:rFonts w:ascii="Arial" w:hAnsi="Arial" w:cs="Arial"/>
          <w:bCs/>
          <w:sz w:val="24"/>
          <w:szCs w:val="24"/>
        </w:rPr>
        <w:tab/>
        <w:t>Passed</w:t>
      </w:r>
    </w:p>
    <w:p w:rsidR="005A0DF8" w:rsidRDefault="005A0DF8" w:rsidP="005A0DF8">
      <w:pPr>
        <w:ind w:left="720"/>
        <w:rPr>
          <w:rFonts w:ascii="Arial" w:hAnsi="Arial" w:cs="Arial"/>
          <w:sz w:val="24"/>
        </w:rPr>
      </w:pPr>
    </w:p>
    <w:p w:rsidR="005A0DF8" w:rsidRDefault="005A0DF8" w:rsidP="00583E35">
      <w:pPr>
        <w:numPr>
          <w:ilvl w:val="0"/>
          <w:numId w:val="7"/>
        </w:numPr>
        <w:rPr>
          <w:rFonts w:ascii="Arial" w:hAnsi="Arial" w:cs="Arial"/>
          <w:sz w:val="24"/>
        </w:rPr>
      </w:pPr>
      <w:r>
        <w:rPr>
          <w:rFonts w:ascii="Arial" w:hAnsi="Arial" w:cs="Arial"/>
          <w:sz w:val="24"/>
        </w:rPr>
        <w:t xml:space="preserve">Motion by </w:t>
      </w:r>
      <w:r w:rsidR="005F0E8E">
        <w:rPr>
          <w:rFonts w:ascii="Arial" w:hAnsi="Arial" w:cs="Arial"/>
          <w:sz w:val="24"/>
        </w:rPr>
        <w:t>Wazny</w:t>
      </w:r>
      <w:r>
        <w:rPr>
          <w:rFonts w:ascii="Arial" w:hAnsi="Arial" w:cs="Arial"/>
          <w:sz w:val="24"/>
        </w:rPr>
        <w:t xml:space="preserve">, seconded by </w:t>
      </w:r>
      <w:r w:rsidR="005F0E8E">
        <w:rPr>
          <w:rFonts w:ascii="Arial" w:hAnsi="Arial" w:cs="Arial"/>
          <w:sz w:val="24"/>
        </w:rPr>
        <w:t>Connolly</w:t>
      </w:r>
      <w:r>
        <w:rPr>
          <w:rFonts w:ascii="Arial" w:hAnsi="Arial" w:cs="Arial"/>
          <w:sz w:val="24"/>
        </w:rPr>
        <w:t xml:space="preserve">, to </w:t>
      </w:r>
      <w:r w:rsidR="001B1E26">
        <w:rPr>
          <w:rFonts w:ascii="Arial" w:hAnsi="Arial" w:cs="Arial"/>
          <w:sz w:val="24"/>
        </w:rPr>
        <w:t xml:space="preserve">approve the purchase of </w:t>
      </w:r>
      <w:r w:rsidR="008A6A4D">
        <w:rPr>
          <w:rFonts w:ascii="Arial" w:hAnsi="Arial" w:cs="Arial"/>
          <w:sz w:val="24"/>
        </w:rPr>
        <w:t>80 Boolee Triple Station</w:t>
      </w:r>
      <w:r w:rsidR="001B1E26">
        <w:rPr>
          <w:rFonts w:ascii="Arial" w:hAnsi="Arial" w:cs="Arial"/>
          <w:sz w:val="24"/>
        </w:rPr>
        <w:t xml:space="preserve"> voting booths</w:t>
      </w:r>
      <w:r w:rsidR="008A6A4D">
        <w:rPr>
          <w:rFonts w:ascii="Arial" w:hAnsi="Arial" w:cs="Arial"/>
          <w:sz w:val="24"/>
        </w:rPr>
        <w:t xml:space="preserve"> and accessories</w:t>
      </w:r>
      <w:r w:rsidR="001B1E26">
        <w:rPr>
          <w:rFonts w:ascii="Arial" w:hAnsi="Arial" w:cs="Arial"/>
          <w:sz w:val="24"/>
        </w:rPr>
        <w:t xml:space="preserve"> from ElectionSource</w:t>
      </w:r>
      <w:r w:rsidR="008A6A4D">
        <w:rPr>
          <w:rFonts w:ascii="Arial" w:hAnsi="Arial" w:cs="Arial"/>
          <w:sz w:val="24"/>
        </w:rPr>
        <w:t xml:space="preserve"> Inc. of Grand Rapids, Michigan f</w:t>
      </w:r>
      <w:r w:rsidR="001B1E26">
        <w:rPr>
          <w:rFonts w:ascii="Arial" w:hAnsi="Arial" w:cs="Arial"/>
          <w:sz w:val="24"/>
        </w:rPr>
        <w:t>or the Clerk’s Office in the amount of $32,670.50</w:t>
      </w:r>
    </w:p>
    <w:p w:rsidR="00282155" w:rsidRDefault="00282155" w:rsidP="00282155">
      <w:pPr>
        <w:ind w:left="720"/>
        <w:rPr>
          <w:rFonts w:ascii="Arial" w:hAnsi="Arial" w:cs="Arial"/>
          <w:sz w:val="24"/>
        </w:rPr>
      </w:pPr>
    </w:p>
    <w:p w:rsidR="001532D6" w:rsidRDefault="004A4EDC" w:rsidP="001532D6">
      <w:pPr>
        <w:pStyle w:val="ListParagraph"/>
        <w:rPr>
          <w:rFonts w:ascii="Arial" w:hAnsi="Arial" w:cs="Arial"/>
          <w:bCs/>
        </w:rPr>
      </w:pPr>
      <w:r w:rsidRPr="00A92947">
        <w:rPr>
          <w:rFonts w:ascii="Arial" w:hAnsi="Arial" w:cs="Arial"/>
          <w:bCs/>
        </w:rPr>
        <w:t>VOTE:</w:t>
      </w:r>
      <w:r w:rsidRPr="00A92947">
        <w:rPr>
          <w:rFonts w:ascii="Arial" w:hAnsi="Arial" w:cs="Arial"/>
          <w:bCs/>
        </w:rPr>
        <w:tab/>
      </w:r>
      <w:r w:rsidR="00F66FD4">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110DD5" w:rsidRDefault="00110DD5" w:rsidP="00110DD5">
      <w:pPr>
        <w:pStyle w:val="ListParagraph"/>
        <w:rPr>
          <w:rFonts w:ascii="Arial" w:hAnsi="Arial" w:cs="Arial"/>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r w:rsidR="005F0E8E">
        <w:rPr>
          <w:rFonts w:ascii="Arial" w:hAnsi="Arial" w:cs="Arial"/>
          <w:bCs/>
          <w:sz w:val="24"/>
        </w:rPr>
        <w:t>None</w:t>
      </w:r>
    </w:p>
    <w:p w:rsidR="00811CCF" w:rsidRDefault="00811CCF" w:rsidP="00811CCF">
      <w:pPr>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r w:rsidR="005F0E8E">
        <w:rPr>
          <w:rFonts w:ascii="Arial" w:hAnsi="Arial" w:cs="Arial"/>
          <w:bCs/>
          <w:sz w:val="24"/>
        </w:rPr>
        <w:t>None</w:t>
      </w:r>
    </w:p>
    <w:p w:rsidR="005F5414" w:rsidRDefault="005F5414" w:rsidP="005F5414">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5F0E8E">
        <w:rPr>
          <w:rFonts w:ascii="Arial" w:hAnsi="Arial" w:cs="Arial"/>
          <w:sz w:val="24"/>
        </w:rPr>
        <w:t>McQuillan</w:t>
      </w:r>
      <w:r w:rsidR="003B1FF5">
        <w:rPr>
          <w:rFonts w:ascii="Arial" w:hAnsi="Arial" w:cs="Arial"/>
          <w:sz w:val="24"/>
        </w:rPr>
        <w:t>,</w:t>
      </w:r>
      <w:r>
        <w:rPr>
          <w:rFonts w:ascii="Arial" w:hAnsi="Arial" w:cs="Arial"/>
          <w:sz w:val="24"/>
        </w:rPr>
        <w:t xml:space="preserve"> seconded by </w:t>
      </w:r>
      <w:r w:rsidR="00837A00">
        <w:rPr>
          <w:rFonts w:ascii="Arial" w:hAnsi="Arial" w:cs="Arial"/>
          <w:sz w:val="24"/>
        </w:rPr>
        <w:t>Wazny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837A00">
        <w:rPr>
          <w:rFonts w:ascii="Arial" w:hAnsi="Arial" w:cs="Arial"/>
          <w:sz w:val="24"/>
        </w:rPr>
        <w:t>15</w:t>
      </w:r>
      <w:r>
        <w:rPr>
          <w:rFonts w:ascii="Arial" w:hAnsi="Arial" w:cs="Arial"/>
          <w:sz w:val="24"/>
        </w:rPr>
        <w:t xml:space="preserve"> p.m.</w:t>
      </w:r>
    </w:p>
    <w:p w:rsidR="00961DE6" w:rsidRDefault="00961DE6" w:rsidP="001E3B08">
      <w:pPr>
        <w:ind w:left="-144"/>
        <w:rPr>
          <w:rFonts w:ascii="Arial" w:hAnsi="Arial" w:cs="Arial"/>
          <w:sz w:val="24"/>
        </w:rPr>
      </w:pPr>
    </w:p>
    <w:p w:rsidR="007A1058" w:rsidRDefault="004A4EDC"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F66FD4">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C33182" w:rsidRDefault="001D6892" w:rsidP="007E114A">
      <w:pPr>
        <w:pStyle w:val="BodyTextIndent"/>
        <w:ind w:left="0"/>
        <w:rPr>
          <w:rFonts w:ascii="Arial" w:hAnsi="Arial" w:cs="Arial"/>
        </w:rPr>
      </w:pPr>
      <w:r>
        <w:rPr>
          <w:rFonts w:ascii="Arial" w:hAnsi="Arial" w:cs="Arial"/>
        </w:rPr>
        <w:tab/>
      </w:r>
    </w:p>
    <w:p w:rsidR="00C33182" w:rsidRDefault="00C33182"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2A65C1">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8E" w:rsidRDefault="005F0E8E">
      <w:r>
        <w:separator/>
      </w:r>
    </w:p>
  </w:endnote>
  <w:endnote w:type="continuationSeparator" w:id="0">
    <w:p w:rsidR="005F0E8E" w:rsidRDefault="005F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8E" w:rsidRDefault="005F0E8E">
      <w:r>
        <w:separator/>
      </w:r>
    </w:p>
  </w:footnote>
  <w:footnote w:type="continuationSeparator" w:id="0">
    <w:p w:rsidR="005F0E8E" w:rsidRDefault="005F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8E" w:rsidRDefault="005F0E8E">
    <w:pPr>
      <w:pStyle w:val="Header"/>
    </w:pPr>
    <w:r>
      <w:rPr>
        <w:rFonts w:ascii="Arial" w:hAnsi="Arial" w:cs="Arial"/>
      </w:rPr>
      <w:t>Regular Board Meeting</w:t>
    </w: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7A00">
      <w:rPr>
        <w:rStyle w:val="PageNumber"/>
        <w:rFonts w:ascii="Arial" w:hAnsi="Arial" w:cs="Arial"/>
        <w:noProof/>
      </w:rPr>
      <w:t>2</w:t>
    </w:r>
    <w:r>
      <w:rPr>
        <w:rStyle w:val="PageNumber"/>
        <w:rFonts w:ascii="Arial" w:hAnsi="Arial" w:cs="Arial"/>
      </w:rPr>
      <w:fldChar w:fldCharType="end"/>
    </w:r>
    <w:r>
      <w:tab/>
    </w:r>
    <w:r>
      <w:rPr>
        <w:rFonts w:ascii="Arial" w:hAnsi="Arial" w:cs="Arial"/>
      </w:rPr>
      <w:t>September 24,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E3AF0"/>
    <w:multiLevelType w:val="hybridMultilevel"/>
    <w:tmpl w:val="7A3E220A"/>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FA1AEC"/>
    <w:multiLevelType w:val="multilevel"/>
    <w:tmpl w:val="DFEE3000"/>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766FE3"/>
    <w:multiLevelType w:val="hybridMultilevel"/>
    <w:tmpl w:val="DAAC8F0E"/>
    <w:lvl w:ilvl="0" w:tplc="67A6D6C2">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656E751A"/>
    <w:multiLevelType w:val="hybridMultilevel"/>
    <w:tmpl w:val="AB008E64"/>
    <w:lvl w:ilvl="0" w:tplc="F51A7858">
      <w:start w:val="7"/>
      <w:numFmt w:val="decimal"/>
      <w:lvlText w:val="%1."/>
      <w:lvlJc w:val="left"/>
      <w:pPr>
        <w:tabs>
          <w:tab w:val="num" w:pos="360"/>
        </w:tabs>
        <w:ind w:left="360" w:hanging="360"/>
      </w:pPr>
      <w:rPr>
        <w:rFonts w:hint="default"/>
        <w:sz w:val="24"/>
      </w:rPr>
    </w:lvl>
    <w:lvl w:ilvl="1" w:tplc="67A6D6C2">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8DB0037A">
      <w:start w:val="8"/>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32">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35"/>
  </w:num>
  <w:num w:numId="4">
    <w:abstractNumId w:val="7"/>
  </w:num>
  <w:num w:numId="5">
    <w:abstractNumId w:val="0"/>
  </w:num>
  <w:num w:numId="6">
    <w:abstractNumId w:val="1"/>
  </w:num>
  <w:num w:numId="7">
    <w:abstractNumId w:val="19"/>
  </w:num>
  <w:num w:numId="8">
    <w:abstractNumId w:val="15"/>
  </w:num>
  <w:num w:numId="9">
    <w:abstractNumId w:val="20"/>
  </w:num>
  <w:num w:numId="10">
    <w:abstractNumId w:val="13"/>
  </w:num>
  <w:num w:numId="11">
    <w:abstractNumId w:val="31"/>
  </w:num>
  <w:num w:numId="12">
    <w:abstractNumId w:val="24"/>
  </w:num>
  <w:num w:numId="13">
    <w:abstractNumId w:val="34"/>
  </w:num>
  <w:num w:numId="14">
    <w:abstractNumId w:val="29"/>
  </w:num>
  <w:num w:numId="15">
    <w:abstractNumId w:val="32"/>
  </w:num>
  <w:num w:numId="16">
    <w:abstractNumId w:val="30"/>
  </w:num>
  <w:num w:numId="17">
    <w:abstractNumId w:val="31"/>
    <w:lvlOverride w:ilvl="0">
      <w:startOverride w:val="1"/>
    </w:lvlOverride>
  </w:num>
  <w:num w:numId="18">
    <w:abstractNumId w:val="9"/>
  </w:num>
  <w:num w:numId="19">
    <w:abstractNumId w:val="23"/>
  </w:num>
  <w:num w:numId="20">
    <w:abstractNumId w:val="33"/>
  </w:num>
  <w:num w:numId="21">
    <w:abstractNumId w:val="22"/>
  </w:num>
  <w:num w:numId="22">
    <w:abstractNumId w:val="14"/>
  </w:num>
  <w:num w:numId="23">
    <w:abstractNumId w:val="2"/>
  </w:num>
  <w:num w:numId="24">
    <w:abstractNumId w:val="27"/>
  </w:num>
  <w:num w:numId="25">
    <w:abstractNumId w:val="6"/>
  </w:num>
  <w:num w:numId="26">
    <w:abstractNumId w:val="5"/>
  </w:num>
  <w:num w:numId="27">
    <w:abstractNumId w:val="17"/>
  </w:num>
  <w:num w:numId="28">
    <w:abstractNumId w:val="25"/>
  </w:num>
  <w:num w:numId="29">
    <w:abstractNumId w:val="10"/>
  </w:num>
  <w:num w:numId="30">
    <w:abstractNumId w:val="4"/>
  </w:num>
  <w:num w:numId="31">
    <w:abstractNumId w:val="8"/>
  </w:num>
  <w:num w:numId="32">
    <w:abstractNumId w:val="16"/>
  </w:num>
  <w:num w:numId="33">
    <w:abstractNumId w:val="18"/>
  </w:num>
  <w:num w:numId="34">
    <w:abstractNumId w:val="21"/>
  </w:num>
  <w:num w:numId="35">
    <w:abstractNumId w:val="26"/>
  </w:num>
  <w:num w:numId="36">
    <w:abstractNumId w:val="12"/>
  </w:num>
  <w:num w:numId="3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70A38"/>
    <w:rsid w:val="000711F8"/>
    <w:rsid w:val="0007214A"/>
    <w:rsid w:val="000730ED"/>
    <w:rsid w:val="00074288"/>
    <w:rsid w:val="000749F8"/>
    <w:rsid w:val="00074F50"/>
    <w:rsid w:val="000751DE"/>
    <w:rsid w:val="00076725"/>
    <w:rsid w:val="00077798"/>
    <w:rsid w:val="000807CC"/>
    <w:rsid w:val="000814BF"/>
    <w:rsid w:val="00086DAF"/>
    <w:rsid w:val="0008735D"/>
    <w:rsid w:val="00092810"/>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32E2"/>
    <w:rsid w:val="000D3BF1"/>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09AF"/>
    <w:rsid w:val="0010261E"/>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5607"/>
    <w:rsid w:val="00155ABA"/>
    <w:rsid w:val="0015635C"/>
    <w:rsid w:val="00157A76"/>
    <w:rsid w:val="00160E90"/>
    <w:rsid w:val="0016197B"/>
    <w:rsid w:val="001630EA"/>
    <w:rsid w:val="0016463E"/>
    <w:rsid w:val="001660F1"/>
    <w:rsid w:val="001666A3"/>
    <w:rsid w:val="00172933"/>
    <w:rsid w:val="00173BC5"/>
    <w:rsid w:val="00177F51"/>
    <w:rsid w:val="00184E66"/>
    <w:rsid w:val="00186D08"/>
    <w:rsid w:val="00190E7F"/>
    <w:rsid w:val="00191C59"/>
    <w:rsid w:val="001927E4"/>
    <w:rsid w:val="00193541"/>
    <w:rsid w:val="00197904"/>
    <w:rsid w:val="001A015E"/>
    <w:rsid w:val="001A061C"/>
    <w:rsid w:val="001A0860"/>
    <w:rsid w:val="001A2529"/>
    <w:rsid w:val="001A3284"/>
    <w:rsid w:val="001A43B0"/>
    <w:rsid w:val="001B0DE7"/>
    <w:rsid w:val="001B1E26"/>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6D8B"/>
    <w:rsid w:val="001D777D"/>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564B"/>
    <w:rsid w:val="00206448"/>
    <w:rsid w:val="00206D75"/>
    <w:rsid w:val="00210FE8"/>
    <w:rsid w:val="0021270C"/>
    <w:rsid w:val="00214300"/>
    <w:rsid w:val="00215587"/>
    <w:rsid w:val="002155DF"/>
    <w:rsid w:val="0021581F"/>
    <w:rsid w:val="002161E5"/>
    <w:rsid w:val="00216B20"/>
    <w:rsid w:val="0021703E"/>
    <w:rsid w:val="00217207"/>
    <w:rsid w:val="00217BC1"/>
    <w:rsid w:val="002224DD"/>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49EB"/>
    <w:rsid w:val="00284BAD"/>
    <w:rsid w:val="00284FC1"/>
    <w:rsid w:val="0028722C"/>
    <w:rsid w:val="0028731B"/>
    <w:rsid w:val="00292D10"/>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40DF"/>
    <w:rsid w:val="002B5D7B"/>
    <w:rsid w:val="002B75E9"/>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7C1"/>
    <w:rsid w:val="002E6882"/>
    <w:rsid w:val="002E7723"/>
    <w:rsid w:val="002F03C3"/>
    <w:rsid w:val="002F1FD3"/>
    <w:rsid w:val="002F393D"/>
    <w:rsid w:val="002F4898"/>
    <w:rsid w:val="002F61A6"/>
    <w:rsid w:val="002F651B"/>
    <w:rsid w:val="002F7645"/>
    <w:rsid w:val="00304566"/>
    <w:rsid w:val="00305883"/>
    <w:rsid w:val="00305FA5"/>
    <w:rsid w:val="003061F9"/>
    <w:rsid w:val="00311711"/>
    <w:rsid w:val="00311CC0"/>
    <w:rsid w:val="00311DD8"/>
    <w:rsid w:val="00313F12"/>
    <w:rsid w:val="0031438E"/>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1A3"/>
    <w:rsid w:val="003573AA"/>
    <w:rsid w:val="00362606"/>
    <w:rsid w:val="003636BB"/>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A72FB"/>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E7F1E"/>
    <w:rsid w:val="003F05A0"/>
    <w:rsid w:val="003F19D9"/>
    <w:rsid w:val="003F2387"/>
    <w:rsid w:val="003F32D6"/>
    <w:rsid w:val="003F43ED"/>
    <w:rsid w:val="003F469C"/>
    <w:rsid w:val="003F544C"/>
    <w:rsid w:val="003F6010"/>
    <w:rsid w:val="003F7761"/>
    <w:rsid w:val="00410A1D"/>
    <w:rsid w:val="004128F6"/>
    <w:rsid w:val="0041714E"/>
    <w:rsid w:val="004208FA"/>
    <w:rsid w:val="00421549"/>
    <w:rsid w:val="00423CA2"/>
    <w:rsid w:val="00424B97"/>
    <w:rsid w:val="0042521F"/>
    <w:rsid w:val="00425FE0"/>
    <w:rsid w:val="00426359"/>
    <w:rsid w:val="00426CE6"/>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34B1"/>
    <w:rsid w:val="0050580D"/>
    <w:rsid w:val="00505C01"/>
    <w:rsid w:val="00505DB6"/>
    <w:rsid w:val="00506CB7"/>
    <w:rsid w:val="00510B03"/>
    <w:rsid w:val="00510B5E"/>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35"/>
    <w:rsid w:val="00583E91"/>
    <w:rsid w:val="005901B5"/>
    <w:rsid w:val="0059482A"/>
    <w:rsid w:val="00595FA6"/>
    <w:rsid w:val="005962F1"/>
    <w:rsid w:val="00596300"/>
    <w:rsid w:val="00596562"/>
    <w:rsid w:val="00596BFE"/>
    <w:rsid w:val="00597771"/>
    <w:rsid w:val="005A0A18"/>
    <w:rsid w:val="005A0DF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0E8E"/>
    <w:rsid w:val="005F16D0"/>
    <w:rsid w:val="005F207D"/>
    <w:rsid w:val="005F33B2"/>
    <w:rsid w:val="005F34B8"/>
    <w:rsid w:val="005F3E11"/>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B65EF"/>
    <w:rsid w:val="006C0203"/>
    <w:rsid w:val="006C350B"/>
    <w:rsid w:val="006C59F8"/>
    <w:rsid w:val="006D170C"/>
    <w:rsid w:val="006D1917"/>
    <w:rsid w:val="006D26EB"/>
    <w:rsid w:val="006D4551"/>
    <w:rsid w:val="006D4A74"/>
    <w:rsid w:val="006D5DE4"/>
    <w:rsid w:val="006D7937"/>
    <w:rsid w:val="006E012F"/>
    <w:rsid w:val="006E1110"/>
    <w:rsid w:val="006E17F5"/>
    <w:rsid w:val="006E1ED0"/>
    <w:rsid w:val="006E327B"/>
    <w:rsid w:val="006E331F"/>
    <w:rsid w:val="006E3BEC"/>
    <w:rsid w:val="006E55C7"/>
    <w:rsid w:val="006E56A2"/>
    <w:rsid w:val="006E581D"/>
    <w:rsid w:val="006E7A58"/>
    <w:rsid w:val="006F41A7"/>
    <w:rsid w:val="006F5D7E"/>
    <w:rsid w:val="006F6A15"/>
    <w:rsid w:val="00700EEA"/>
    <w:rsid w:val="0070182A"/>
    <w:rsid w:val="00702E30"/>
    <w:rsid w:val="007054CB"/>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447A"/>
    <w:rsid w:val="00796246"/>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C9"/>
    <w:rsid w:val="007B57F9"/>
    <w:rsid w:val="007B6849"/>
    <w:rsid w:val="007B7D27"/>
    <w:rsid w:val="007C0D25"/>
    <w:rsid w:val="007C3417"/>
    <w:rsid w:val="007C4A55"/>
    <w:rsid w:val="007C6087"/>
    <w:rsid w:val="007C750D"/>
    <w:rsid w:val="007D01D6"/>
    <w:rsid w:val="007D208F"/>
    <w:rsid w:val="007D4075"/>
    <w:rsid w:val="007D5862"/>
    <w:rsid w:val="007D5C35"/>
    <w:rsid w:val="007E0F82"/>
    <w:rsid w:val="007E114A"/>
    <w:rsid w:val="007E4B95"/>
    <w:rsid w:val="007E4E10"/>
    <w:rsid w:val="007E58C2"/>
    <w:rsid w:val="007E602D"/>
    <w:rsid w:val="007F1663"/>
    <w:rsid w:val="007F4408"/>
    <w:rsid w:val="007F4793"/>
    <w:rsid w:val="007F5EAB"/>
    <w:rsid w:val="007F67FB"/>
    <w:rsid w:val="007F703B"/>
    <w:rsid w:val="00801138"/>
    <w:rsid w:val="008011A5"/>
    <w:rsid w:val="0080150E"/>
    <w:rsid w:val="00806BEB"/>
    <w:rsid w:val="0080776D"/>
    <w:rsid w:val="008102FC"/>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37A00"/>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4D"/>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1C6E"/>
    <w:rsid w:val="008F30AB"/>
    <w:rsid w:val="008F3C67"/>
    <w:rsid w:val="008F5232"/>
    <w:rsid w:val="008F6900"/>
    <w:rsid w:val="008F76FF"/>
    <w:rsid w:val="008F7E1F"/>
    <w:rsid w:val="0090165F"/>
    <w:rsid w:val="00902E75"/>
    <w:rsid w:val="00903D59"/>
    <w:rsid w:val="009059E7"/>
    <w:rsid w:val="00907C2E"/>
    <w:rsid w:val="00910280"/>
    <w:rsid w:val="009105A4"/>
    <w:rsid w:val="0091100E"/>
    <w:rsid w:val="009141F0"/>
    <w:rsid w:val="00914C95"/>
    <w:rsid w:val="00915B6A"/>
    <w:rsid w:val="00916618"/>
    <w:rsid w:val="00917C4C"/>
    <w:rsid w:val="00925F9E"/>
    <w:rsid w:val="009269D5"/>
    <w:rsid w:val="00926EC3"/>
    <w:rsid w:val="00931108"/>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B7277"/>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68"/>
    <w:rsid w:val="009F2C98"/>
    <w:rsid w:val="009F2E76"/>
    <w:rsid w:val="009F4453"/>
    <w:rsid w:val="009F5180"/>
    <w:rsid w:val="009F5AC9"/>
    <w:rsid w:val="009F5CCF"/>
    <w:rsid w:val="009F7254"/>
    <w:rsid w:val="00A003F9"/>
    <w:rsid w:val="00A02142"/>
    <w:rsid w:val="00A029D1"/>
    <w:rsid w:val="00A041BD"/>
    <w:rsid w:val="00A0575C"/>
    <w:rsid w:val="00A06A4A"/>
    <w:rsid w:val="00A078C0"/>
    <w:rsid w:val="00A12D78"/>
    <w:rsid w:val="00A13D6A"/>
    <w:rsid w:val="00A14DA0"/>
    <w:rsid w:val="00A169E5"/>
    <w:rsid w:val="00A16A1C"/>
    <w:rsid w:val="00A20797"/>
    <w:rsid w:val="00A20C4A"/>
    <w:rsid w:val="00A22F0B"/>
    <w:rsid w:val="00A24086"/>
    <w:rsid w:val="00A24D1A"/>
    <w:rsid w:val="00A24FB5"/>
    <w:rsid w:val="00A31985"/>
    <w:rsid w:val="00A31F1C"/>
    <w:rsid w:val="00A32510"/>
    <w:rsid w:val="00A32D47"/>
    <w:rsid w:val="00A33B4B"/>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D63"/>
    <w:rsid w:val="00A56D07"/>
    <w:rsid w:val="00A570F2"/>
    <w:rsid w:val="00A5714A"/>
    <w:rsid w:val="00A615C6"/>
    <w:rsid w:val="00A62153"/>
    <w:rsid w:val="00A62EC8"/>
    <w:rsid w:val="00A6357A"/>
    <w:rsid w:val="00A6403E"/>
    <w:rsid w:val="00A64A2A"/>
    <w:rsid w:val="00A66500"/>
    <w:rsid w:val="00A669F1"/>
    <w:rsid w:val="00A715AB"/>
    <w:rsid w:val="00A72533"/>
    <w:rsid w:val="00A816B6"/>
    <w:rsid w:val="00A842B2"/>
    <w:rsid w:val="00A91E35"/>
    <w:rsid w:val="00A92818"/>
    <w:rsid w:val="00A92947"/>
    <w:rsid w:val="00A92D41"/>
    <w:rsid w:val="00A92E55"/>
    <w:rsid w:val="00A940EA"/>
    <w:rsid w:val="00A94D15"/>
    <w:rsid w:val="00A95FDB"/>
    <w:rsid w:val="00A9615A"/>
    <w:rsid w:val="00AA0ED8"/>
    <w:rsid w:val="00AA2874"/>
    <w:rsid w:val="00AA62EF"/>
    <w:rsid w:val="00AB109A"/>
    <w:rsid w:val="00AB36AF"/>
    <w:rsid w:val="00AB3A3B"/>
    <w:rsid w:val="00AC11C7"/>
    <w:rsid w:val="00AC2981"/>
    <w:rsid w:val="00AC3886"/>
    <w:rsid w:val="00AC4AF0"/>
    <w:rsid w:val="00AC60C6"/>
    <w:rsid w:val="00AC68B7"/>
    <w:rsid w:val="00AC724C"/>
    <w:rsid w:val="00AD0527"/>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B2D"/>
    <w:rsid w:val="00B97E7E"/>
    <w:rsid w:val="00BA0356"/>
    <w:rsid w:val="00BA11F2"/>
    <w:rsid w:val="00BA19E0"/>
    <w:rsid w:val="00BA382A"/>
    <w:rsid w:val="00BA3BE2"/>
    <w:rsid w:val="00BA4F38"/>
    <w:rsid w:val="00BA5237"/>
    <w:rsid w:val="00BA5A94"/>
    <w:rsid w:val="00BA5ADA"/>
    <w:rsid w:val="00BA5C07"/>
    <w:rsid w:val="00BA7277"/>
    <w:rsid w:val="00BB0310"/>
    <w:rsid w:val="00BB1228"/>
    <w:rsid w:val="00BB24C7"/>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BF7DEE"/>
    <w:rsid w:val="00C00AC5"/>
    <w:rsid w:val="00C01670"/>
    <w:rsid w:val="00C036C7"/>
    <w:rsid w:val="00C03A84"/>
    <w:rsid w:val="00C049DF"/>
    <w:rsid w:val="00C0622C"/>
    <w:rsid w:val="00C11600"/>
    <w:rsid w:val="00C11E80"/>
    <w:rsid w:val="00C13629"/>
    <w:rsid w:val="00C15DDB"/>
    <w:rsid w:val="00C16E8E"/>
    <w:rsid w:val="00C26D0E"/>
    <w:rsid w:val="00C26DE9"/>
    <w:rsid w:val="00C30FEB"/>
    <w:rsid w:val="00C31115"/>
    <w:rsid w:val="00C31F1C"/>
    <w:rsid w:val="00C33182"/>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666E"/>
    <w:rsid w:val="00CE076A"/>
    <w:rsid w:val="00CE1569"/>
    <w:rsid w:val="00CE1A24"/>
    <w:rsid w:val="00CE3BD2"/>
    <w:rsid w:val="00CE3CAA"/>
    <w:rsid w:val="00CE41FC"/>
    <w:rsid w:val="00CE553A"/>
    <w:rsid w:val="00CE765E"/>
    <w:rsid w:val="00CF0D2E"/>
    <w:rsid w:val="00CF1098"/>
    <w:rsid w:val="00CF279C"/>
    <w:rsid w:val="00CF32A7"/>
    <w:rsid w:val="00CF3310"/>
    <w:rsid w:val="00CF3948"/>
    <w:rsid w:val="00CF46D0"/>
    <w:rsid w:val="00CF4F89"/>
    <w:rsid w:val="00CF6160"/>
    <w:rsid w:val="00D009F3"/>
    <w:rsid w:val="00D0198A"/>
    <w:rsid w:val="00D028A7"/>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8FC"/>
    <w:rsid w:val="00D60B4E"/>
    <w:rsid w:val="00D62BC7"/>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96F32"/>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897"/>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8777F"/>
    <w:rsid w:val="00E90EA3"/>
    <w:rsid w:val="00E9226F"/>
    <w:rsid w:val="00E97CEF"/>
    <w:rsid w:val="00EA1867"/>
    <w:rsid w:val="00EA2C00"/>
    <w:rsid w:val="00EA2FC1"/>
    <w:rsid w:val="00EA3EB8"/>
    <w:rsid w:val="00EA536C"/>
    <w:rsid w:val="00EA69E3"/>
    <w:rsid w:val="00EA716F"/>
    <w:rsid w:val="00EB309B"/>
    <w:rsid w:val="00EB3CC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47CD"/>
    <w:rsid w:val="00EF5A6B"/>
    <w:rsid w:val="00EF5B8A"/>
    <w:rsid w:val="00EF5ED6"/>
    <w:rsid w:val="00EF69CE"/>
    <w:rsid w:val="00F0116E"/>
    <w:rsid w:val="00F016BB"/>
    <w:rsid w:val="00F0195C"/>
    <w:rsid w:val="00F02BDD"/>
    <w:rsid w:val="00F05D25"/>
    <w:rsid w:val="00F20BD8"/>
    <w:rsid w:val="00F2124D"/>
    <w:rsid w:val="00F224C1"/>
    <w:rsid w:val="00F22531"/>
    <w:rsid w:val="00F22788"/>
    <w:rsid w:val="00F22B31"/>
    <w:rsid w:val="00F235F9"/>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321"/>
    <w:rsid w:val="00F517CF"/>
    <w:rsid w:val="00F5217B"/>
    <w:rsid w:val="00F53C32"/>
    <w:rsid w:val="00F545AA"/>
    <w:rsid w:val="00F5563F"/>
    <w:rsid w:val="00F558FC"/>
    <w:rsid w:val="00F56B9A"/>
    <w:rsid w:val="00F5741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DA45-282D-4AD5-904D-EEA5D5C8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936</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10</cp:revision>
  <cp:lastPrinted>2012-09-20T20:33:00Z</cp:lastPrinted>
  <dcterms:created xsi:type="dcterms:W3CDTF">2012-09-06T17:52:00Z</dcterms:created>
  <dcterms:modified xsi:type="dcterms:W3CDTF">2012-09-25T13:43:00Z</dcterms:modified>
</cp:coreProperties>
</file>